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PP Love Is…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Part 10-1 Corinthians 13:7</w:t>
        <w:tab/>
        <w:tab/>
        <w:tab/>
        <w:tab/>
        <w:tab/>
        <w:tab/>
        <w:tab/>
        <w:t xml:space="preserve">11/2-3/2024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“Love bears all things, believes all things, hopes all things, endures all things”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1 Co 13:7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important: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This love is primarily for us, the church, that we could love each other well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to turn us away from ourselves so we want to help each other progress in this Christian life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about to see this clearly in the next four virtues that Paul gives, and we will see four </w:t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times, the phrase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‘all things’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repeated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‘things’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actually not in the text, but put there by translators to give some meaning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there is the 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‘all’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which means comprehensive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is no situation, ever, when we can stop bearing, believing, hoping and enduring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Love holds people up because it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‘bears all things’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‘bears’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is a word for a support wall, or a pillar that holds up the roof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God’s love that has been poured out into us, holds others up in all things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will find the good in others even if there is not much of it to find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Several of you are great examples to me of those who hold others up, supporting them, finding </w:t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 in them, and turning conversations to grace and mercy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that right there is what it means to love in a way that bears all things…mercy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will not excuse sin, it will not soften sin, but neither will love throw the sinner away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will seek to come under the sinner, and hold that person up to get right with God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spreading gossip, not finding fault, not being judgmental, but support and help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does not need to address every fault in a person, everything a person does wrong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all have weaknesses, what the bible calls clay feet, and while love doesn’t seek out those </w:t>
      </w:r>
    </w:p>
    <w:p w:rsidR="00000000" w:rsidDel="00000000" w:rsidP="00000000" w:rsidRDefault="00000000" w:rsidRPr="00000000" w14:paraId="0000001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shortcomings in others, it will address them if they will lead to the person’s collapse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will not nag, nor will it sweep things under a rug looking the other way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same time, love will not throw the person away, give up on the sinner, but move toward </w:t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sinner without fail to hold them accountability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Agape love holds each other accountable, lending strength to one another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doesn’t say,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know what you did, and I am going to ruin your life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but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know what you did, </w:t>
      </w:r>
    </w:p>
    <w:p w:rsidR="00000000" w:rsidDel="00000000" w:rsidP="00000000" w:rsidRDefault="00000000" w:rsidRPr="00000000" w14:paraId="00000020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 I am coming around you to help you never do it again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we see ruinous sin in each other, we must love enough to address it, and here is why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 always, without exception leads to personal ruin and often the ruin of others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says, I want you to flourish, to have delight and satisfaction, and this sin is ruining you, so I 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come alongside to hold you up, protect you and help you overcome it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  <w:highlight w:val="yellow"/>
          <w:rtl w:val="0"/>
        </w:rPr>
        <w:t xml:space="preserve">“Above all, keep loving one another earnestly, since love covers a multitude of sins.”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yellow"/>
          <w:rtl w:val="0"/>
        </w:rPr>
        <w:t xml:space="preserve">1 Peter 4:8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is a covering of grace and mercy that is placed over the sinner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does not bring the hammer every time, does not point out fault every time, but gives mercifully </w:t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graciously addressed the sin in the person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fact, if you see sin in another believer, and you do not graciously address it, you are not loving </w:t>
      </w:r>
    </w:p>
    <w:p w:rsidR="00000000" w:rsidDel="00000000" w:rsidP="00000000" w:rsidRDefault="00000000" w:rsidRPr="00000000" w14:paraId="0000002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all, but selfish, worried that they may get angry with you, that they may point out your </w:t>
      </w:r>
    </w:p>
    <w:p w:rsidR="00000000" w:rsidDel="00000000" w:rsidP="00000000" w:rsidRDefault="00000000" w:rsidRPr="00000000" w14:paraId="0000002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faults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bear all things is to live out this boast,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will never stop loving you, no matter what!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Love always believes the best in others…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‘believes all things’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of the most difficult things to do, is ever trust someone again who violates it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really is often true,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We make people what we believe them to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is not blind in the sense that it will believe someone without evidence, but it will not </w:t>
      </w:r>
    </w:p>
    <w:p w:rsidR="00000000" w:rsidDel="00000000" w:rsidP="00000000" w:rsidRDefault="00000000" w:rsidRPr="00000000" w14:paraId="0000003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condemn without proof and instead gives the benefit of the doubt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Furthermore, it will not refuse to ever believe the wrongdoer again, but is willing to trust again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won’t write people off, never giving them another chance, it is ready to believe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there is </w:t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evidence of change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eagerly looks for that change so that trust can be reestablished, but it is not blind or foolish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Let’s look and see what a loving heart is looking for in someone who has violated trust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“For godly grief produces a repentance that leads to salvation without regret, whereas </w:t>
      </w:r>
    </w:p>
    <w:p w:rsidR="00000000" w:rsidDel="00000000" w:rsidP="00000000" w:rsidRDefault="00000000" w:rsidRPr="00000000" w14:paraId="00000039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worldly grief produces death. For see what earnestness this godly grief has produced in </w:t>
      </w:r>
    </w:p>
    <w:p w:rsidR="00000000" w:rsidDel="00000000" w:rsidP="00000000" w:rsidRDefault="00000000" w:rsidRPr="00000000" w14:paraId="0000003A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you, but also what eagerness to clear yourselves, what indignation, what fear, what </w:t>
      </w:r>
    </w:p>
    <w:p w:rsidR="00000000" w:rsidDel="00000000" w:rsidP="00000000" w:rsidRDefault="00000000" w:rsidRPr="00000000" w14:paraId="0000003B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longing, what zeal, what punishment! At every point you have proved yourselves </w:t>
      </w:r>
    </w:p>
    <w:p w:rsidR="00000000" w:rsidDel="00000000" w:rsidP="00000000" w:rsidRDefault="00000000" w:rsidRPr="00000000" w14:paraId="0000003C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innocent in the matter.”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 2 Corinthians 7:10-11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‘Earnestness’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the serious urgency to make the necessary changes immediately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ii.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‘eagerness to clear yourselves’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is the all-consuming desire to clear the conscience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iii.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‘indignation’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the holy hatred toward personal sin that has led to the trust violation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iv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‘fear’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is shock of clearly seeing what was done, and the damage it has caused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‘longing’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is the painful desire to do whatever is necessary to restore the relationship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vi.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 ‘zeal’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-the willingness to do whatever is necessary to deal with the sin that caused the hurt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vii.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‘Punishment’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-the acceptance of full responsibility without blame shifting or excusing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often the case that those who have been hurt in the past, will not trust others in the future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look for reasons not to trust, and nearly no one will be able to pass your tests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Unless there is absolute proof to the contrary, love will trust, will think the best in others, and</w:t>
      </w:r>
    </w:p>
    <w:p w:rsidR="00000000" w:rsidDel="00000000" w:rsidP="00000000" w:rsidRDefault="00000000" w:rsidRPr="00000000" w14:paraId="00000048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gossip comes along that tears someone down, love will say,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Unless I see it I don’t</w:t>
      </w:r>
    </w:p>
    <w:p w:rsidR="00000000" w:rsidDel="00000000" w:rsidP="00000000" w:rsidRDefault="00000000" w:rsidRPr="00000000" w14:paraId="00000049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believe it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Love will not lose hope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“hopes all things”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of my favorite words in the bible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‘hope’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we’ll discuss it more in two weeks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Hope is confidence for the future because I’m persuaded God has been faithful in the past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‘hopes all things’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a confidence that failure is not final, the story is not finished and </w:t>
      </w:r>
    </w:p>
    <w:p w:rsidR="00000000" w:rsidDel="00000000" w:rsidP="00000000" w:rsidRDefault="00000000" w:rsidRPr="00000000" w14:paraId="0000004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are invited to be a co author in the book of this person’s life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 is still active, change can still occur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hope that keeps us from rushing to judgment, hope that strengthens us to help others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Hope is reasonable optimism for someone’s future, trusting in the gracious work of God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4-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Love will not give up or give out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“endures all things”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‘endures all things’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means to remain steadfast and persevere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Endures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describes the soldier who in battle, will not quit no matter what the odds, battling on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Nothing dismays agape love, not rejection, not hurt, not sin, nothing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simply continues!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1900 years ago, a famous church father, Clement of Alexandria, told this story about the Apostle</w:t>
      </w:r>
    </w:p>
    <w:p w:rsidR="00000000" w:rsidDel="00000000" w:rsidP="00000000" w:rsidRDefault="00000000" w:rsidRPr="00000000" w14:paraId="0000005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John, who while helping the church at Smyrna, left in charge there an elder named Ruben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There, a young man named Marcus had caught his eye, and John told Ruben before he left,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“I </w:t>
      </w:r>
    </w:p>
    <w:p w:rsidR="00000000" w:rsidDel="00000000" w:rsidP="00000000" w:rsidRDefault="00000000" w:rsidRPr="00000000" w14:paraId="0000005D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commit this youth to you, in the presence of all here and Christ.”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Ruben took Marcus under his wing and trained him and loved him as a son, baptizing him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Ruben grew lax in his spiritual care of Marcus, and the young man began to make friends </w:t>
      </w:r>
    </w:p>
    <w:p w:rsidR="00000000" w:rsidDel="00000000" w:rsidP="00000000" w:rsidRDefault="00000000" w:rsidRPr="00000000" w14:paraId="0000006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those who were morally corrupt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Eventually, Marcus became the captain of this group of corrupt thieves and murderers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years passed and John again visited the church and immediately asked to see Marcus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Ruben burst into tears, crying,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“He is dead.  He is dead to God; he turned to wickedness and </w:t>
      </w:r>
    </w:p>
    <w:p w:rsidR="00000000" w:rsidDel="00000000" w:rsidP="00000000" w:rsidRDefault="00000000" w:rsidRPr="00000000" w14:paraId="00000064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abandoned the Way.  He is now a leader of a gang of bandits that live in that mountain </w:t>
      </w:r>
    </w:p>
    <w:p w:rsidR="00000000" w:rsidDel="00000000" w:rsidP="00000000" w:rsidRDefault="00000000" w:rsidRPr="00000000" w14:paraId="0000006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over there”, he said while pointing to the nearby mountain.”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shouted,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“Bring me a horse and a guide; I want to find Marcus and his gang!” 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they rode up into the mountains, nearing the hideout, the bandits captured John and his </w:t>
      </w:r>
    </w:p>
    <w:p w:rsidR="00000000" w:rsidDel="00000000" w:rsidP="00000000" w:rsidRDefault="00000000" w:rsidRPr="00000000" w14:paraId="00000068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guide, and without waiting, and with authority, John said,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“Lead me to your captain.”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a look at the determined man, they took the two captives to their camp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they arrived, Marcus, recognizing John, fled in shame and guilt with John in pursuit, </w:t>
      </w:r>
    </w:p>
    <w:p w:rsidR="00000000" w:rsidDel="00000000" w:rsidP="00000000" w:rsidRDefault="00000000" w:rsidRPr="00000000" w14:paraId="0000006B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crying out,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“My son, why do you flee from me, your father, old and unarmed?  Fear not, </w:t>
      </w:r>
    </w:p>
    <w:p w:rsidR="00000000" w:rsidDel="00000000" w:rsidP="00000000" w:rsidRDefault="00000000" w:rsidRPr="00000000" w14:paraId="0000006C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you still have hope of life, I will pray for Christ’s forgiveness. If needs be, I will take your </w:t>
      </w:r>
    </w:p>
    <w:p w:rsidR="00000000" w:rsidDel="00000000" w:rsidP="00000000" w:rsidRDefault="00000000" w:rsidRPr="00000000" w14:paraId="0000006D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death, as the Lord died for us. For you, my son, I will surrender my life! Stop now and </w:t>
      </w:r>
    </w:p>
    <w:p w:rsidR="00000000" w:rsidDel="00000000" w:rsidP="00000000" w:rsidRDefault="00000000" w:rsidRPr="00000000" w14:paraId="0000006E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believe, Christ has sent me to you today!”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fleeing captain of the bandits stopped, fell to the ground, shaking and weeping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fell to his knees next to the repentant sinner and held him as Marcus cried out to the Lord, </w:t>
      </w:r>
    </w:p>
    <w:p w:rsidR="00000000" w:rsidDel="00000000" w:rsidP="00000000" w:rsidRDefault="00000000" w:rsidRPr="00000000" w14:paraId="0000007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confessing his life of sin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great Apostle, with a love that would not give up, led the young man down from the </w:t>
      </w:r>
    </w:p>
    <w:p w:rsidR="00000000" w:rsidDel="00000000" w:rsidP="00000000" w:rsidRDefault="00000000" w:rsidRPr="00000000" w14:paraId="0000007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mountains, out of his life of thievery, back to the church where he was accepted </w:t>
      </w:r>
    </w:p>
    <w:p w:rsidR="00000000" w:rsidDel="00000000" w:rsidP="00000000" w:rsidRDefault="00000000" w:rsidRPr="00000000" w14:paraId="0000007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all things, Love will not give up or out!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 church, how do we learn to love in a way that bears, believes, hopes and endures all things?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First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remember Who’s love is in your heart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“Beloved, let us love one another, for love is from God, and whoever loves has been born </w:t>
      </w:r>
    </w:p>
    <w:p w:rsidR="00000000" w:rsidDel="00000000" w:rsidP="00000000" w:rsidRDefault="00000000" w:rsidRPr="00000000" w14:paraId="00000079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of God and knows God. Anyone who does not love does not know God, because God is </w:t>
      </w:r>
    </w:p>
    <w:p w:rsidR="00000000" w:rsidDel="00000000" w:rsidP="00000000" w:rsidRDefault="00000000" w:rsidRPr="00000000" w14:paraId="0000007A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love.”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 1 John 4:7-8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Second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look to Jesus, because this is how He loved others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“[Jesus] is patient and kind; [Jesus] does not envy or boast; [He] is not arrogant or rude. </w:t>
      </w:r>
    </w:p>
    <w:p w:rsidR="00000000" w:rsidDel="00000000" w:rsidP="00000000" w:rsidRDefault="00000000" w:rsidRPr="00000000" w14:paraId="0000007D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[He] does not insist on [His] own way; [Jesus] is not irritable or resentful; [He] does </w:t>
      </w:r>
    </w:p>
    <w:p w:rsidR="00000000" w:rsidDel="00000000" w:rsidP="00000000" w:rsidRDefault="00000000" w:rsidRPr="00000000" w14:paraId="0000007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not rejoice at wrongdoing, but rejoices with the truth.  [Jesus] bears all things, believes </w:t>
      </w:r>
    </w:p>
    <w:p w:rsidR="00000000" w:rsidDel="00000000" w:rsidP="00000000" w:rsidRDefault="00000000" w:rsidRPr="00000000" w14:paraId="0000007F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all things, hopes all things, endures all things.  [His] love never ends.”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80">
      <w:pPr>
        <w:spacing w:after="0" w:line="240" w:lineRule="auto"/>
        <w:ind w:left="5760"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1 Corinthians 13:4–8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Third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remember that the moment you believed, not only was God’s own love poured into </w:t>
      </w:r>
    </w:p>
    <w:p w:rsidR="00000000" w:rsidDel="00000000" w:rsidP="00000000" w:rsidRDefault="00000000" w:rsidRPr="00000000" w14:paraId="0000008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your heart, His Spirit came into your heart to help you learn to love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Loving like Jesus is a process of growth, as God changes you from the inside out as you walk </w:t>
      </w:r>
    </w:p>
    <w:p w:rsidR="00000000" w:rsidDel="00000000" w:rsidP="00000000" w:rsidRDefault="00000000" w:rsidRPr="00000000" w14:paraId="0000008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closely with Him, giving you new desires, new capabilities, new motivations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Finally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pray like never before, that God would help you live a life of amazing, powerful love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pageBreakBefore w:val="0"/>
      <w:spacing w:after="0" w:line="240" w:lineRule="auto"/>
      <w:ind w:left="2160" w:firstLine="720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980000"/>
        <w:sz w:val="24"/>
        <w:szCs w:val="24"/>
        <w:rtl w:val="0"/>
      </w:rPr>
      <w:t xml:space="preserve">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pageBreakBefore w:val="0"/>
      <w:spacing w:line="259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