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DE03F" w14:textId="1CE868AE" w:rsidR="00FB143A" w:rsidRPr="00DF3C1F" w:rsidRDefault="00DF3C1F" w:rsidP="00DF3C1F">
      <w:pPr>
        <w:pStyle w:val="NoSpacing"/>
        <w:rPr>
          <w:sz w:val="24"/>
          <w:szCs w:val="24"/>
        </w:rPr>
      </w:pPr>
      <w:r w:rsidRPr="00DF3C1F">
        <w:rPr>
          <w:sz w:val="24"/>
          <w:szCs w:val="24"/>
        </w:rPr>
        <w:t>Daniel Cook</w:t>
      </w:r>
    </w:p>
    <w:p w14:paraId="18251026" w14:textId="65010F71" w:rsidR="00DF3C1F" w:rsidRPr="00DF3C1F" w:rsidRDefault="00DF3C1F" w:rsidP="00DF3C1F">
      <w:pPr>
        <w:pStyle w:val="NoSpacing"/>
        <w:rPr>
          <w:sz w:val="24"/>
          <w:szCs w:val="24"/>
        </w:rPr>
      </w:pPr>
      <w:r w:rsidRPr="00DF3C1F">
        <w:rPr>
          <w:sz w:val="24"/>
          <w:szCs w:val="24"/>
        </w:rPr>
        <w:t>Sunday Morning Sermon</w:t>
      </w:r>
    </w:p>
    <w:p w14:paraId="28FA070F" w14:textId="15CB8E40" w:rsidR="00DF3C1F" w:rsidRPr="00DF3C1F" w:rsidRDefault="00DF3C1F" w:rsidP="00DF3C1F">
      <w:pPr>
        <w:pStyle w:val="NoSpacing"/>
        <w:rPr>
          <w:sz w:val="24"/>
          <w:szCs w:val="24"/>
        </w:rPr>
      </w:pPr>
      <w:r w:rsidRPr="00DF3C1F">
        <w:rPr>
          <w:sz w:val="24"/>
          <w:szCs w:val="24"/>
        </w:rPr>
        <w:t>John 8:12-20</w:t>
      </w:r>
    </w:p>
    <w:p w14:paraId="192802C3" w14:textId="5805885E" w:rsidR="00DF3C1F" w:rsidRPr="00DF3C1F" w:rsidRDefault="00DF3C1F" w:rsidP="00DF3C1F">
      <w:pPr>
        <w:pStyle w:val="NoSpacing"/>
        <w:rPr>
          <w:sz w:val="24"/>
          <w:szCs w:val="24"/>
        </w:rPr>
      </w:pPr>
      <w:r w:rsidRPr="00DF3C1F">
        <w:rPr>
          <w:sz w:val="24"/>
          <w:szCs w:val="24"/>
        </w:rPr>
        <w:t>Sunday, June 30, 2024</w:t>
      </w:r>
    </w:p>
    <w:p w14:paraId="2100EADF" w14:textId="77777777" w:rsidR="00DF3C1F" w:rsidRPr="00DF3C1F" w:rsidRDefault="00DF3C1F" w:rsidP="00DF3C1F">
      <w:pPr>
        <w:pStyle w:val="NoSpacing"/>
        <w:rPr>
          <w:sz w:val="24"/>
          <w:szCs w:val="24"/>
        </w:rPr>
      </w:pPr>
    </w:p>
    <w:p w14:paraId="03B68015" w14:textId="4A3D782E" w:rsidR="00DF3C1F" w:rsidRPr="00185FF8" w:rsidRDefault="00185FF8" w:rsidP="00DF3C1F">
      <w:pPr>
        <w:pStyle w:val="NoSpacing"/>
        <w:jc w:val="center"/>
        <w:rPr>
          <w:b/>
          <w:bCs/>
          <w:sz w:val="32"/>
          <w:szCs w:val="32"/>
          <w:highlight w:val="yellow"/>
        </w:rPr>
      </w:pPr>
      <w:proofErr w:type="spellStart"/>
      <w:proofErr w:type="gramStart"/>
      <w:r w:rsidRPr="00185FF8">
        <w:rPr>
          <w:b/>
          <w:bCs/>
          <w:sz w:val="32"/>
          <w:szCs w:val="32"/>
          <w:highlight w:val="yellow"/>
        </w:rPr>
        <w:t>PP</w:t>
      </w:r>
      <w:r w:rsidR="00DF3C1F" w:rsidRPr="00185FF8">
        <w:rPr>
          <w:b/>
          <w:bCs/>
          <w:sz w:val="32"/>
          <w:szCs w:val="32"/>
          <w:highlight w:val="yellow"/>
        </w:rPr>
        <w:t>“</w:t>
      </w:r>
      <w:proofErr w:type="gramEnd"/>
      <w:r w:rsidR="00DF3C1F" w:rsidRPr="00185FF8">
        <w:rPr>
          <w:b/>
          <w:bCs/>
          <w:sz w:val="32"/>
          <w:szCs w:val="32"/>
          <w:highlight w:val="yellow"/>
        </w:rPr>
        <w:t>Jesus</w:t>
      </w:r>
      <w:proofErr w:type="spellEnd"/>
      <w:r w:rsidR="00DF3C1F" w:rsidRPr="00185FF8">
        <w:rPr>
          <w:b/>
          <w:bCs/>
          <w:sz w:val="32"/>
          <w:szCs w:val="32"/>
          <w:highlight w:val="yellow"/>
        </w:rPr>
        <w:t>, the Light of the World”</w:t>
      </w:r>
    </w:p>
    <w:p w14:paraId="125A7C89" w14:textId="359DE11D" w:rsidR="00185FF8" w:rsidRPr="00185FF8" w:rsidRDefault="00185FF8" w:rsidP="00DF3C1F">
      <w:pPr>
        <w:pStyle w:val="NoSpacing"/>
        <w:jc w:val="center"/>
        <w:rPr>
          <w:b/>
          <w:bCs/>
          <w:sz w:val="24"/>
          <w:szCs w:val="24"/>
        </w:rPr>
      </w:pPr>
      <w:r w:rsidRPr="00185FF8">
        <w:rPr>
          <w:b/>
          <w:bCs/>
          <w:sz w:val="24"/>
          <w:szCs w:val="24"/>
          <w:highlight w:val="yellow"/>
        </w:rPr>
        <w:t>John 8:12-20</w:t>
      </w:r>
    </w:p>
    <w:p w14:paraId="1B900B66" w14:textId="77777777" w:rsidR="00DF3C1F" w:rsidRDefault="00DF3C1F" w:rsidP="00DF3C1F">
      <w:pPr>
        <w:pStyle w:val="NoSpacing"/>
        <w:rPr>
          <w:sz w:val="24"/>
          <w:szCs w:val="24"/>
        </w:rPr>
      </w:pPr>
    </w:p>
    <w:p w14:paraId="61A5FC1B" w14:textId="77777777" w:rsidR="00DF3C1F" w:rsidRDefault="00DF3C1F" w:rsidP="00DF3C1F">
      <w:pPr>
        <w:pStyle w:val="NoSpacing"/>
        <w:rPr>
          <w:sz w:val="24"/>
          <w:szCs w:val="24"/>
        </w:rPr>
      </w:pPr>
    </w:p>
    <w:p w14:paraId="2DAE3314" w14:textId="4A7A3F9D" w:rsidR="00DF3C1F" w:rsidRDefault="004644C1" w:rsidP="00DF3C1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Intro: </w:t>
      </w:r>
    </w:p>
    <w:p w14:paraId="6D68BDB9" w14:textId="77777777" w:rsidR="00B65AD4" w:rsidRPr="00A1109A" w:rsidRDefault="00B65AD4" w:rsidP="00B65AD4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A1109A">
        <w:rPr>
          <w:color w:val="FF0000"/>
          <w:sz w:val="24"/>
          <w:szCs w:val="24"/>
        </w:rPr>
        <w:t>Christmas lights early in November 2020</w:t>
      </w:r>
    </w:p>
    <w:p w14:paraId="3D6FF7DA" w14:textId="4B5A973C" w:rsidR="00B65AD4" w:rsidRPr="00185FF8" w:rsidRDefault="00B65AD4" w:rsidP="00B65AD4">
      <w:pPr>
        <w:pStyle w:val="NoSpacing"/>
        <w:numPr>
          <w:ilvl w:val="0"/>
          <w:numId w:val="1"/>
        </w:numPr>
        <w:rPr>
          <w:sz w:val="24"/>
          <w:szCs w:val="24"/>
          <w:highlight w:val="yellow"/>
        </w:rPr>
      </w:pPr>
      <w:r w:rsidRPr="00185FF8">
        <w:rPr>
          <w:sz w:val="24"/>
          <w:szCs w:val="24"/>
          <w:highlight w:val="yellow"/>
        </w:rPr>
        <w:t>The three pilgrimage holidays:</w:t>
      </w:r>
    </w:p>
    <w:p w14:paraId="5FB70F0A" w14:textId="77777777" w:rsidR="00356B81" w:rsidRPr="00254C4C" w:rsidRDefault="00356B81" w:rsidP="00356B81">
      <w:pPr>
        <w:pStyle w:val="NoSpacing"/>
        <w:numPr>
          <w:ilvl w:val="0"/>
          <w:numId w:val="6"/>
        </w:numPr>
        <w:rPr>
          <w:color w:val="00B050"/>
          <w:sz w:val="24"/>
          <w:szCs w:val="24"/>
          <w:highlight w:val="yellow"/>
        </w:rPr>
      </w:pPr>
      <w:r w:rsidRPr="00254C4C">
        <w:rPr>
          <w:color w:val="00B050"/>
          <w:sz w:val="24"/>
          <w:szCs w:val="24"/>
          <w:highlight w:val="yellow"/>
        </w:rPr>
        <w:t>Passover</w:t>
      </w:r>
    </w:p>
    <w:p w14:paraId="0CC8E7C0" w14:textId="77777777" w:rsidR="00356B81" w:rsidRPr="00254C4C" w:rsidRDefault="00356B81" w:rsidP="00356B81">
      <w:pPr>
        <w:pStyle w:val="NoSpacing"/>
        <w:numPr>
          <w:ilvl w:val="0"/>
          <w:numId w:val="6"/>
        </w:numPr>
        <w:rPr>
          <w:color w:val="00B050"/>
          <w:sz w:val="24"/>
          <w:szCs w:val="24"/>
          <w:highlight w:val="yellow"/>
        </w:rPr>
      </w:pPr>
      <w:r w:rsidRPr="00254C4C">
        <w:rPr>
          <w:color w:val="00B050"/>
          <w:sz w:val="24"/>
          <w:szCs w:val="24"/>
          <w:highlight w:val="yellow"/>
        </w:rPr>
        <w:t>Feast of Weeks</w:t>
      </w:r>
    </w:p>
    <w:p w14:paraId="626AB00D" w14:textId="5B451C2B" w:rsidR="00571093" w:rsidRPr="008F11E8" w:rsidRDefault="00356B81" w:rsidP="008F11E8">
      <w:pPr>
        <w:pStyle w:val="NoSpacing"/>
        <w:numPr>
          <w:ilvl w:val="0"/>
          <w:numId w:val="6"/>
        </w:numPr>
        <w:rPr>
          <w:color w:val="00B050"/>
          <w:sz w:val="24"/>
          <w:szCs w:val="24"/>
          <w:highlight w:val="yellow"/>
        </w:rPr>
      </w:pPr>
      <w:r w:rsidRPr="00254C4C">
        <w:rPr>
          <w:color w:val="00B050"/>
          <w:sz w:val="24"/>
          <w:szCs w:val="24"/>
          <w:highlight w:val="yellow"/>
        </w:rPr>
        <w:t>Feast of Booths</w:t>
      </w:r>
    </w:p>
    <w:p w14:paraId="3C5F88F0" w14:textId="77777777" w:rsidR="006D4FF3" w:rsidRDefault="006D4FF3" w:rsidP="00356B81">
      <w:pPr>
        <w:pStyle w:val="NoSpacing"/>
        <w:rPr>
          <w:sz w:val="24"/>
          <w:szCs w:val="24"/>
        </w:rPr>
      </w:pPr>
    </w:p>
    <w:p w14:paraId="45E83EBA" w14:textId="52044D10" w:rsidR="00E3154F" w:rsidRPr="00A10C5D" w:rsidRDefault="00A10C5D" w:rsidP="00C11207">
      <w:pPr>
        <w:pStyle w:val="NoSpacing"/>
        <w:numPr>
          <w:ilvl w:val="0"/>
          <w:numId w:val="1"/>
        </w:numPr>
        <w:rPr>
          <w:sz w:val="24"/>
          <w:szCs w:val="24"/>
          <w:highlight w:val="yellow"/>
        </w:rPr>
      </w:pPr>
      <w:r w:rsidRPr="00A10C5D">
        <w:rPr>
          <w:sz w:val="24"/>
          <w:szCs w:val="24"/>
          <w:highlight w:val="yellow"/>
        </w:rPr>
        <w:t xml:space="preserve">PP </w:t>
      </w:r>
      <w:r w:rsidR="00B65AD4" w:rsidRPr="00A10C5D">
        <w:rPr>
          <w:sz w:val="24"/>
          <w:szCs w:val="24"/>
          <w:highlight w:val="yellow"/>
        </w:rPr>
        <w:t>The Feast of Tabernacles (Booths)</w:t>
      </w:r>
      <w:r w:rsidRPr="00A10C5D">
        <w:rPr>
          <w:sz w:val="24"/>
          <w:szCs w:val="24"/>
          <w:highlight w:val="yellow"/>
        </w:rPr>
        <w:t xml:space="preserve"> Picture</w:t>
      </w:r>
    </w:p>
    <w:p w14:paraId="271C73A6" w14:textId="4FB34D30" w:rsidR="00B65AD4" w:rsidRDefault="001F15A3" w:rsidP="00A86EA3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>It was a week of celebration</w:t>
      </w:r>
      <w:r w:rsidR="00CA0E9F" w:rsidRPr="00D31F22">
        <w:rPr>
          <w:color w:val="0070C0"/>
          <w:sz w:val="24"/>
          <w:szCs w:val="24"/>
        </w:rPr>
        <w:t xml:space="preserve"> starting on a sabbath and ending on the next sabbath</w:t>
      </w:r>
      <w:r w:rsidRPr="00D31F22">
        <w:rPr>
          <w:color w:val="0070C0"/>
          <w:sz w:val="24"/>
          <w:szCs w:val="24"/>
        </w:rPr>
        <w:t>.</w:t>
      </w:r>
      <w:r w:rsidR="00CA0E9F" w:rsidRPr="00D31F22">
        <w:rPr>
          <w:color w:val="0070C0"/>
          <w:sz w:val="24"/>
          <w:szCs w:val="24"/>
        </w:rPr>
        <w:t xml:space="preserve"> On the 8</w:t>
      </w:r>
      <w:r w:rsidR="00CA0E9F" w:rsidRPr="00D31F22">
        <w:rPr>
          <w:color w:val="0070C0"/>
          <w:sz w:val="24"/>
          <w:szCs w:val="24"/>
          <w:vertAlign w:val="superscript"/>
        </w:rPr>
        <w:t>th</w:t>
      </w:r>
      <w:r w:rsidR="00CA0E9F" w:rsidRPr="00D31F22">
        <w:rPr>
          <w:color w:val="0070C0"/>
          <w:sz w:val="24"/>
          <w:szCs w:val="24"/>
        </w:rPr>
        <w:t xml:space="preserve"> day there would be a final feast.</w:t>
      </w:r>
      <w:r w:rsidRPr="00D31F22">
        <w:rPr>
          <w:color w:val="0070C0"/>
          <w:sz w:val="24"/>
          <w:szCs w:val="24"/>
        </w:rPr>
        <w:t xml:space="preserve">  </w:t>
      </w:r>
      <w:r w:rsidR="00200687">
        <w:rPr>
          <w:color w:val="0070C0"/>
          <w:sz w:val="24"/>
          <w:szCs w:val="24"/>
        </w:rPr>
        <w:t xml:space="preserve">Prescribed in the books of the law like in </w:t>
      </w:r>
      <w:r w:rsidR="00B61AFC">
        <w:rPr>
          <w:color w:val="0070C0"/>
          <w:sz w:val="24"/>
          <w:szCs w:val="24"/>
        </w:rPr>
        <w:t xml:space="preserve">Exodus </w:t>
      </w:r>
      <w:r w:rsidR="00B1153C">
        <w:rPr>
          <w:color w:val="0070C0"/>
          <w:sz w:val="24"/>
          <w:szCs w:val="24"/>
        </w:rPr>
        <w:t xml:space="preserve">23:16 and </w:t>
      </w:r>
      <w:r w:rsidR="00200687">
        <w:rPr>
          <w:color w:val="0070C0"/>
          <w:sz w:val="24"/>
          <w:szCs w:val="24"/>
        </w:rPr>
        <w:t>Deuteronomy 16</w:t>
      </w:r>
      <w:r w:rsidR="00B1153C">
        <w:rPr>
          <w:color w:val="0070C0"/>
          <w:sz w:val="24"/>
          <w:szCs w:val="24"/>
        </w:rPr>
        <w:t>:</w:t>
      </w:r>
      <w:r w:rsidR="0082075D">
        <w:rPr>
          <w:color w:val="0070C0"/>
          <w:sz w:val="24"/>
          <w:szCs w:val="24"/>
        </w:rPr>
        <w:t>13</w:t>
      </w:r>
      <w:r w:rsidR="00200687">
        <w:rPr>
          <w:color w:val="0070C0"/>
          <w:sz w:val="24"/>
          <w:szCs w:val="24"/>
        </w:rPr>
        <w:t>.</w:t>
      </w:r>
    </w:p>
    <w:p w14:paraId="6875B485" w14:textId="7302EA6A" w:rsidR="007D0723" w:rsidRPr="00D31F22" w:rsidRDefault="007D0723" w:rsidP="007D0723">
      <w:pPr>
        <w:pStyle w:val="NoSpacing"/>
        <w:ind w:left="1170"/>
        <w:rPr>
          <w:color w:val="0070C0"/>
          <w:sz w:val="24"/>
          <w:szCs w:val="24"/>
        </w:rPr>
      </w:pPr>
      <w:r w:rsidRPr="002E1D0E">
        <w:rPr>
          <w:color w:val="0070C0"/>
          <w:sz w:val="24"/>
          <w:szCs w:val="24"/>
          <w:highlight w:val="yellow"/>
        </w:rPr>
        <w:t>PP Sukkah</w:t>
      </w:r>
      <w:r w:rsidR="002E1D0E" w:rsidRPr="002E1D0E">
        <w:rPr>
          <w:color w:val="0070C0"/>
          <w:sz w:val="24"/>
          <w:szCs w:val="24"/>
          <w:highlight w:val="yellow"/>
        </w:rPr>
        <w:t xml:space="preserve"> picture</w:t>
      </w:r>
    </w:p>
    <w:p w14:paraId="5A74EC0B" w14:textId="43E1D6F5" w:rsidR="00FA731F" w:rsidRPr="00D31F22" w:rsidRDefault="00FA731F" w:rsidP="00A86EA3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 xml:space="preserve">Every </w:t>
      </w:r>
      <w:r w:rsidR="007B736A" w:rsidRPr="00D31F22">
        <w:rPr>
          <w:color w:val="0070C0"/>
          <w:sz w:val="24"/>
          <w:szCs w:val="24"/>
        </w:rPr>
        <w:t>seven</w:t>
      </w:r>
      <w:r w:rsidRPr="00D31F22">
        <w:rPr>
          <w:color w:val="0070C0"/>
          <w:sz w:val="24"/>
          <w:szCs w:val="24"/>
        </w:rPr>
        <w:t xml:space="preserve"> years, all would gather to hear the books of the law read.</w:t>
      </w:r>
    </w:p>
    <w:p w14:paraId="113B03BF" w14:textId="3B280F89" w:rsidR="00E96E46" w:rsidRPr="00E96E46" w:rsidRDefault="00FA731F" w:rsidP="00E96E46">
      <w:pPr>
        <w:pStyle w:val="NoSpacing"/>
        <w:numPr>
          <w:ilvl w:val="0"/>
          <w:numId w:val="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The Temple was dedicated at th</w:t>
      </w:r>
      <w:r w:rsidR="00D03400" w:rsidRPr="00D31F22">
        <w:rPr>
          <w:color w:val="00B050"/>
          <w:sz w:val="24"/>
          <w:szCs w:val="24"/>
        </w:rPr>
        <w:t>is</w:t>
      </w:r>
      <w:r w:rsidRPr="00D31F22">
        <w:rPr>
          <w:color w:val="00B050"/>
          <w:sz w:val="24"/>
          <w:szCs w:val="24"/>
        </w:rPr>
        <w:t xml:space="preserve"> time </w:t>
      </w:r>
      <w:r w:rsidR="00D03400" w:rsidRPr="00D31F22">
        <w:rPr>
          <w:color w:val="00B050"/>
          <w:sz w:val="24"/>
          <w:szCs w:val="24"/>
        </w:rPr>
        <w:t>under</w:t>
      </w:r>
      <w:r w:rsidRPr="00D31F22">
        <w:rPr>
          <w:color w:val="00B050"/>
          <w:sz w:val="24"/>
          <w:szCs w:val="24"/>
        </w:rPr>
        <w:t xml:space="preserve"> King Solomon</w:t>
      </w:r>
      <w:r w:rsidR="00CA0E9F" w:rsidRPr="00D31F22">
        <w:rPr>
          <w:color w:val="00B050"/>
          <w:sz w:val="24"/>
          <w:szCs w:val="24"/>
        </w:rPr>
        <w:t xml:space="preserve"> (2 Chronicles 5-7)</w:t>
      </w:r>
    </w:p>
    <w:p w14:paraId="5928AEAC" w14:textId="42BD21D1" w:rsidR="00FA731F" w:rsidRPr="00D31F22" w:rsidRDefault="007B736A" w:rsidP="00A86EA3">
      <w:pPr>
        <w:pStyle w:val="NoSpacing"/>
        <w:numPr>
          <w:ilvl w:val="0"/>
          <w:numId w:val="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Upon returning to Israel after captivity</w:t>
      </w:r>
      <w:r w:rsidR="00C75593" w:rsidRPr="00D31F22">
        <w:rPr>
          <w:color w:val="00B050"/>
          <w:sz w:val="24"/>
          <w:szCs w:val="24"/>
        </w:rPr>
        <w:t xml:space="preserve"> they celebrated it again in Ezra.</w:t>
      </w:r>
    </w:p>
    <w:p w14:paraId="3128A538" w14:textId="76FCF4CB" w:rsidR="00C75593" w:rsidRPr="00D31F22" w:rsidRDefault="00C75593" w:rsidP="00A86EA3">
      <w:pPr>
        <w:pStyle w:val="NoSpacing"/>
        <w:numPr>
          <w:ilvl w:val="0"/>
          <w:numId w:val="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The prophet Hagai preached a sermon to rebuild the temple 16 years later.</w:t>
      </w:r>
    </w:p>
    <w:p w14:paraId="240BD570" w14:textId="35FF1145" w:rsidR="00C75593" w:rsidRPr="00D31F22" w:rsidRDefault="00C75593" w:rsidP="00A86EA3">
      <w:pPr>
        <w:pStyle w:val="NoSpacing"/>
        <w:numPr>
          <w:ilvl w:val="0"/>
          <w:numId w:val="2"/>
        </w:numPr>
        <w:rPr>
          <w:color w:val="7030A0"/>
          <w:sz w:val="24"/>
          <w:szCs w:val="24"/>
        </w:rPr>
      </w:pPr>
      <w:r w:rsidRPr="00D31F22">
        <w:rPr>
          <w:color w:val="7030A0"/>
          <w:sz w:val="24"/>
          <w:szCs w:val="24"/>
        </w:rPr>
        <w:t xml:space="preserve">In Nehemiah they celebrated it </w:t>
      </w:r>
      <w:r w:rsidR="00E3154F" w:rsidRPr="00D31F22">
        <w:rPr>
          <w:color w:val="7030A0"/>
          <w:sz w:val="24"/>
          <w:szCs w:val="24"/>
        </w:rPr>
        <w:t>after rebuilding the walls and read the law to everyone there.</w:t>
      </w:r>
    </w:p>
    <w:p w14:paraId="46934A34" w14:textId="31D6AF8A" w:rsidR="00E3154F" w:rsidRPr="00D31F22" w:rsidRDefault="00E3154F" w:rsidP="00A86EA3">
      <w:pPr>
        <w:pStyle w:val="NoSpacing"/>
        <w:numPr>
          <w:ilvl w:val="0"/>
          <w:numId w:val="2"/>
        </w:numPr>
        <w:rPr>
          <w:color w:val="7030A0"/>
          <w:sz w:val="24"/>
          <w:szCs w:val="24"/>
        </w:rPr>
      </w:pPr>
      <w:r w:rsidRPr="00D31F22">
        <w:rPr>
          <w:color w:val="7030A0"/>
          <w:sz w:val="24"/>
          <w:szCs w:val="24"/>
        </w:rPr>
        <w:t xml:space="preserve">It occurred in </w:t>
      </w:r>
      <w:proofErr w:type="gramStart"/>
      <w:r w:rsidRPr="00D31F22">
        <w:rPr>
          <w:color w:val="7030A0"/>
          <w:sz w:val="24"/>
          <w:szCs w:val="24"/>
        </w:rPr>
        <w:t>our</w:t>
      </w:r>
      <w:proofErr w:type="gramEnd"/>
      <w:r w:rsidRPr="00D31F22">
        <w:rPr>
          <w:color w:val="7030A0"/>
          <w:sz w:val="24"/>
          <w:szCs w:val="24"/>
        </w:rPr>
        <w:t xml:space="preserve"> month of September after the harvest.</w:t>
      </w:r>
    </w:p>
    <w:p w14:paraId="1ED11ACD" w14:textId="7C85BD9C" w:rsidR="00E3154F" w:rsidRPr="00D31F22" w:rsidRDefault="00E3154F" w:rsidP="00A86EA3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>It was like a combination of Thanksgiving and Christmas.</w:t>
      </w:r>
    </w:p>
    <w:p w14:paraId="0B15E1CC" w14:textId="77777777" w:rsidR="007800A3" w:rsidRDefault="007800A3" w:rsidP="007800A3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0E592A">
        <w:rPr>
          <w:color w:val="0070C0"/>
          <w:sz w:val="24"/>
          <w:szCs w:val="24"/>
          <w:highlight w:val="yellow"/>
        </w:rPr>
        <w:t>PP Herod’s Temple picture.</w:t>
      </w:r>
      <w:r>
        <w:rPr>
          <w:color w:val="0070C0"/>
          <w:sz w:val="24"/>
          <w:szCs w:val="24"/>
        </w:rPr>
        <w:t xml:space="preserve">   Jesus was inside the women’s court during this conversation.</w:t>
      </w:r>
    </w:p>
    <w:p w14:paraId="0E196805" w14:textId="6C6BEFB8" w:rsidR="00C534B9" w:rsidRPr="007800A3" w:rsidRDefault="00E3154F" w:rsidP="007800A3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>They were also to bring their tithes of their first</w:t>
      </w:r>
      <w:r w:rsidR="00CA4CC8" w:rsidRPr="00D31F22">
        <w:rPr>
          <w:color w:val="0070C0"/>
          <w:sz w:val="24"/>
          <w:szCs w:val="24"/>
        </w:rPr>
        <w:t xml:space="preserve"> </w:t>
      </w:r>
      <w:r w:rsidRPr="00D31F22">
        <w:rPr>
          <w:color w:val="0070C0"/>
          <w:sz w:val="24"/>
          <w:szCs w:val="24"/>
        </w:rPr>
        <w:t xml:space="preserve">fruits </w:t>
      </w:r>
      <w:r w:rsidR="00CA4CC8" w:rsidRPr="00D31F22">
        <w:rPr>
          <w:color w:val="0070C0"/>
          <w:sz w:val="24"/>
          <w:szCs w:val="24"/>
        </w:rPr>
        <w:t>during this celebration.</w:t>
      </w:r>
    </w:p>
    <w:p w14:paraId="247946DF" w14:textId="3ACB5BA8" w:rsidR="009C1641" w:rsidRPr="00D31F22" w:rsidRDefault="009C1641" w:rsidP="00790C8F">
      <w:pPr>
        <w:pStyle w:val="NoSpacing"/>
        <w:ind w:left="1170"/>
        <w:rPr>
          <w:color w:val="0070C0"/>
          <w:sz w:val="24"/>
          <w:szCs w:val="24"/>
        </w:rPr>
      </w:pPr>
      <w:r w:rsidRPr="008974C7">
        <w:rPr>
          <w:color w:val="0070C0"/>
          <w:sz w:val="24"/>
          <w:szCs w:val="24"/>
          <w:highlight w:val="yellow"/>
        </w:rPr>
        <w:t>PP</w:t>
      </w:r>
      <w:r w:rsidR="008974C7" w:rsidRPr="008974C7">
        <w:rPr>
          <w:color w:val="0070C0"/>
          <w:sz w:val="24"/>
          <w:szCs w:val="24"/>
          <w:highlight w:val="yellow"/>
        </w:rPr>
        <w:t xml:space="preserve"> Widows Mites of Mark Picture</w:t>
      </w:r>
    </w:p>
    <w:p w14:paraId="1BED5B98" w14:textId="52C53ED9" w:rsidR="00EC50A5" w:rsidRDefault="00EC50A5" w:rsidP="00A86EA3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>At the end of the 1</w:t>
      </w:r>
      <w:r w:rsidRPr="00D31F22">
        <w:rPr>
          <w:color w:val="0070C0"/>
          <w:sz w:val="24"/>
          <w:szCs w:val="24"/>
          <w:vertAlign w:val="superscript"/>
        </w:rPr>
        <w:t>st</w:t>
      </w:r>
      <w:r w:rsidRPr="00D31F22">
        <w:rPr>
          <w:color w:val="0070C0"/>
          <w:sz w:val="24"/>
          <w:szCs w:val="24"/>
        </w:rPr>
        <w:t xml:space="preserve"> day of the </w:t>
      </w:r>
      <w:proofErr w:type="gramStart"/>
      <w:r w:rsidRPr="00D31F22">
        <w:rPr>
          <w:color w:val="0070C0"/>
          <w:sz w:val="24"/>
          <w:szCs w:val="24"/>
        </w:rPr>
        <w:t>Festival</w:t>
      </w:r>
      <w:proofErr w:type="gramEnd"/>
      <w:r w:rsidRPr="00D31F22">
        <w:rPr>
          <w:color w:val="0070C0"/>
          <w:sz w:val="24"/>
          <w:szCs w:val="24"/>
        </w:rPr>
        <w:t>, the candelabra’s would be lit.</w:t>
      </w:r>
    </w:p>
    <w:p w14:paraId="0F3536F4" w14:textId="1E3077C3" w:rsidR="00FC5FA0" w:rsidRDefault="0082075D" w:rsidP="00FC5FA0">
      <w:pPr>
        <w:pStyle w:val="NoSpacing"/>
        <w:ind w:left="1170"/>
        <w:rPr>
          <w:color w:val="0070C0"/>
          <w:sz w:val="24"/>
          <w:szCs w:val="24"/>
        </w:rPr>
      </w:pPr>
      <w:r w:rsidRPr="00FC5FA0">
        <w:rPr>
          <w:color w:val="0070C0"/>
          <w:sz w:val="24"/>
          <w:szCs w:val="24"/>
          <w:highlight w:val="yellow"/>
        </w:rPr>
        <w:t xml:space="preserve">PP </w:t>
      </w:r>
      <w:r w:rsidR="00067396" w:rsidRPr="00FC5FA0">
        <w:rPr>
          <w:color w:val="0070C0"/>
          <w:sz w:val="24"/>
          <w:szCs w:val="24"/>
          <w:highlight w:val="yellow"/>
        </w:rPr>
        <w:t>The lighting during the Feast of Tabernacles Picture</w:t>
      </w:r>
    </w:p>
    <w:p w14:paraId="074D6BD7" w14:textId="58B4E435" w:rsidR="00917F11" w:rsidRDefault="00917F11" w:rsidP="00917F11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We take the lights at night for granted due to our electricity and light bulbs.</w:t>
      </w:r>
    </w:p>
    <w:p w14:paraId="553537BC" w14:textId="72606CED" w:rsidR="00917F11" w:rsidRPr="008873B4" w:rsidRDefault="00917F11" w:rsidP="005E2C72">
      <w:pPr>
        <w:pStyle w:val="NoSpacing"/>
        <w:ind w:left="810" w:firstLine="360"/>
        <w:rPr>
          <w:color w:val="0070C0"/>
          <w:sz w:val="24"/>
          <w:szCs w:val="24"/>
        </w:rPr>
      </w:pPr>
      <w:r w:rsidRPr="005E2C72">
        <w:rPr>
          <w:color w:val="0070C0"/>
          <w:sz w:val="24"/>
          <w:szCs w:val="24"/>
          <w:highlight w:val="yellow"/>
        </w:rPr>
        <w:t xml:space="preserve">PP </w:t>
      </w:r>
      <w:r w:rsidR="008F1F7C" w:rsidRPr="005E2C72">
        <w:rPr>
          <w:color w:val="0070C0"/>
          <w:sz w:val="24"/>
          <w:szCs w:val="24"/>
          <w:highlight w:val="yellow"/>
        </w:rPr>
        <w:t>Manhattan skyline at night</w:t>
      </w:r>
      <w:r w:rsidR="008F1F7C">
        <w:rPr>
          <w:color w:val="0070C0"/>
          <w:sz w:val="24"/>
          <w:szCs w:val="24"/>
        </w:rPr>
        <w:t xml:space="preserve"> </w:t>
      </w:r>
    </w:p>
    <w:p w14:paraId="435814D1" w14:textId="77777777" w:rsidR="00917F11" w:rsidRDefault="00917F11" w:rsidP="00917F11">
      <w:pPr>
        <w:pStyle w:val="NoSpacing"/>
        <w:numPr>
          <w:ilvl w:val="0"/>
          <w:numId w:val="2"/>
        </w:num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This would be visible throughout the city.</w:t>
      </w:r>
    </w:p>
    <w:p w14:paraId="1C9A373C" w14:textId="7C341A42" w:rsidR="00067396" w:rsidRPr="00D31F22" w:rsidRDefault="00067396" w:rsidP="0082075D">
      <w:pPr>
        <w:pStyle w:val="NoSpacing"/>
        <w:ind w:left="1170"/>
        <w:rPr>
          <w:color w:val="0070C0"/>
          <w:sz w:val="24"/>
          <w:szCs w:val="24"/>
        </w:rPr>
      </w:pPr>
      <w:r w:rsidRPr="00FC5FA0">
        <w:rPr>
          <w:color w:val="0070C0"/>
          <w:sz w:val="24"/>
          <w:szCs w:val="24"/>
          <w:highlight w:val="yellow"/>
        </w:rPr>
        <w:t>PP</w:t>
      </w:r>
      <w:r w:rsidR="00A453CE" w:rsidRPr="00FC5FA0">
        <w:rPr>
          <w:color w:val="0070C0"/>
          <w:sz w:val="24"/>
          <w:szCs w:val="24"/>
          <w:highlight w:val="yellow"/>
        </w:rPr>
        <w:t xml:space="preserve"> The Fiest of Tabernacles </w:t>
      </w:r>
      <w:r w:rsidR="00FC5FA0" w:rsidRPr="00FC5FA0">
        <w:rPr>
          <w:color w:val="0070C0"/>
          <w:sz w:val="24"/>
          <w:szCs w:val="24"/>
          <w:highlight w:val="yellow"/>
        </w:rPr>
        <w:t>of Ancient Times</w:t>
      </w:r>
    </w:p>
    <w:p w14:paraId="5EBD2FC0" w14:textId="5D230480" w:rsidR="00E3154F" w:rsidRDefault="007800A3" w:rsidP="00E3154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546355" w14:textId="77777777" w:rsidR="00C628D8" w:rsidRDefault="00C628D8" w:rsidP="00E3154F">
      <w:pPr>
        <w:pStyle w:val="NoSpacing"/>
        <w:rPr>
          <w:sz w:val="24"/>
          <w:szCs w:val="24"/>
        </w:rPr>
      </w:pPr>
    </w:p>
    <w:p w14:paraId="5BA71BD9" w14:textId="6B90DC04" w:rsidR="00C628D8" w:rsidRPr="005E2C72" w:rsidRDefault="005E2C72" w:rsidP="00C628D8">
      <w:pPr>
        <w:pStyle w:val="NoSpacing"/>
        <w:numPr>
          <w:ilvl w:val="0"/>
          <w:numId w:val="3"/>
        </w:numPr>
        <w:rPr>
          <w:b/>
          <w:bCs/>
          <w:sz w:val="24"/>
          <w:szCs w:val="24"/>
          <w:highlight w:val="yellow"/>
        </w:rPr>
      </w:pPr>
      <w:r w:rsidRPr="005E2C72">
        <w:rPr>
          <w:b/>
          <w:bCs/>
          <w:sz w:val="24"/>
          <w:szCs w:val="24"/>
          <w:highlight w:val="yellow"/>
        </w:rPr>
        <w:t xml:space="preserve">PP </w:t>
      </w:r>
      <w:r w:rsidR="009E1203" w:rsidRPr="005E2C72">
        <w:rPr>
          <w:b/>
          <w:bCs/>
          <w:sz w:val="24"/>
          <w:szCs w:val="24"/>
          <w:highlight w:val="yellow"/>
        </w:rPr>
        <w:t xml:space="preserve">The Light came to </w:t>
      </w:r>
      <w:r w:rsidR="00740D3C" w:rsidRPr="005E2C72">
        <w:rPr>
          <w:b/>
          <w:bCs/>
          <w:sz w:val="24"/>
          <w:szCs w:val="24"/>
          <w:highlight w:val="yellow"/>
        </w:rPr>
        <w:t>h</w:t>
      </w:r>
      <w:r w:rsidR="009E1203" w:rsidRPr="005E2C72">
        <w:rPr>
          <w:b/>
          <w:bCs/>
          <w:sz w:val="24"/>
          <w:szCs w:val="24"/>
          <w:highlight w:val="yellow"/>
        </w:rPr>
        <w:t xml:space="preserve">is own, but </w:t>
      </w:r>
      <w:r w:rsidR="00740D3C" w:rsidRPr="005E2C72">
        <w:rPr>
          <w:b/>
          <w:bCs/>
          <w:sz w:val="24"/>
          <w:szCs w:val="24"/>
          <w:highlight w:val="yellow"/>
        </w:rPr>
        <w:t>his</w:t>
      </w:r>
      <w:r w:rsidR="009E1203" w:rsidRPr="005E2C72">
        <w:rPr>
          <w:b/>
          <w:bCs/>
          <w:sz w:val="24"/>
          <w:szCs w:val="24"/>
          <w:highlight w:val="yellow"/>
        </w:rPr>
        <w:t xml:space="preserve"> own did not receive Him.</w:t>
      </w:r>
    </w:p>
    <w:p w14:paraId="15936A2F" w14:textId="3094646C" w:rsidR="006D4FF3" w:rsidRPr="00D31F22" w:rsidRDefault="00233A43" w:rsidP="00233A43">
      <w:pPr>
        <w:pStyle w:val="NoSpacing"/>
        <w:numPr>
          <w:ilvl w:val="0"/>
          <w:numId w:val="7"/>
        </w:numPr>
        <w:rPr>
          <w:color w:val="0070C0"/>
          <w:sz w:val="24"/>
          <w:szCs w:val="24"/>
        </w:rPr>
      </w:pPr>
      <w:r w:rsidRPr="00233A43">
        <w:rPr>
          <w:sz w:val="24"/>
          <w:szCs w:val="24"/>
        </w:rPr>
        <w:t xml:space="preserve"> </w:t>
      </w:r>
      <w:r w:rsidR="003A51E7" w:rsidRPr="00D31F22">
        <w:rPr>
          <w:color w:val="0070C0"/>
          <w:sz w:val="24"/>
          <w:szCs w:val="24"/>
        </w:rPr>
        <w:t>Jesus declared himself to be the Light of the World.</w:t>
      </w:r>
    </w:p>
    <w:p w14:paraId="672D91D0" w14:textId="63AE397B" w:rsidR="00740D3C" w:rsidRPr="00D31F22" w:rsidRDefault="00A77305" w:rsidP="00A77305">
      <w:pPr>
        <w:pStyle w:val="NoSpacing"/>
        <w:numPr>
          <w:ilvl w:val="0"/>
          <w:numId w:val="11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lastRenderedPageBreak/>
        <w:t xml:space="preserve">He was </w:t>
      </w:r>
      <w:r w:rsidR="00DD492F" w:rsidRPr="00D31F22">
        <w:rPr>
          <w:color w:val="00B050"/>
          <w:sz w:val="24"/>
          <w:szCs w:val="24"/>
        </w:rPr>
        <w:t>referring</w:t>
      </w:r>
      <w:r w:rsidRPr="00D31F22">
        <w:rPr>
          <w:color w:val="00B050"/>
          <w:sz w:val="24"/>
          <w:szCs w:val="24"/>
        </w:rPr>
        <w:t xml:space="preserve"> to prophec</w:t>
      </w:r>
      <w:r w:rsidR="00B10E73" w:rsidRPr="00D31F22">
        <w:rPr>
          <w:color w:val="00B050"/>
          <w:sz w:val="24"/>
          <w:szCs w:val="24"/>
        </w:rPr>
        <w:t>ies</w:t>
      </w:r>
      <w:r w:rsidRPr="00D31F22">
        <w:rPr>
          <w:color w:val="00B050"/>
          <w:sz w:val="24"/>
          <w:szCs w:val="24"/>
        </w:rPr>
        <w:t xml:space="preserve"> </w:t>
      </w:r>
      <w:r w:rsidR="00DD492F" w:rsidRPr="00D31F22">
        <w:rPr>
          <w:color w:val="00B050"/>
          <w:sz w:val="24"/>
          <w:szCs w:val="24"/>
        </w:rPr>
        <w:t>in Isaiah.</w:t>
      </w:r>
    </w:p>
    <w:p w14:paraId="4EDE51A3" w14:textId="3971B3D1" w:rsidR="00E63115" w:rsidRPr="000973BA" w:rsidRDefault="000973BA" w:rsidP="000973BA">
      <w:pPr>
        <w:pStyle w:val="NoSpacing"/>
        <w:rPr>
          <w:sz w:val="24"/>
          <w:szCs w:val="24"/>
          <w:highlight w:val="yellow"/>
        </w:rPr>
      </w:pPr>
      <w:r w:rsidRPr="000973BA">
        <w:rPr>
          <w:sz w:val="24"/>
          <w:szCs w:val="24"/>
          <w:highlight w:val="yellow"/>
        </w:rPr>
        <w:t xml:space="preserve">PP </w:t>
      </w:r>
      <w:r w:rsidR="009052D8" w:rsidRPr="000973BA">
        <w:rPr>
          <w:sz w:val="24"/>
          <w:szCs w:val="24"/>
          <w:highlight w:val="yellow"/>
        </w:rPr>
        <w:t xml:space="preserve">Isaiah </w:t>
      </w:r>
      <w:r w:rsidR="00277215" w:rsidRPr="000973BA">
        <w:rPr>
          <w:sz w:val="24"/>
          <w:szCs w:val="24"/>
          <w:highlight w:val="yellow"/>
        </w:rPr>
        <w:t>42:6,7</w:t>
      </w:r>
    </w:p>
    <w:p w14:paraId="7B8809F2" w14:textId="76C83D4E" w:rsidR="00B10E73" w:rsidRDefault="0084766C" w:rsidP="00846380">
      <w:pPr>
        <w:pStyle w:val="NoSpacing"/>
        <w:rPr>
          <w:sz w:val="24"/>
          <w:szCs w:val="24"/>
        </w:rPr>
      </w:pPr>
      <w:r w:rsidRPr="000973BA">
        <w:rPr>
          <w:rStyle w:val="text"/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6 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“I am the </w:t>
      </w:r>
      <w:r w:rsidRPr="000973BA">
        <w:rPr>
          <w:rStyle w:val="small-caps"/>
          <w:rFonts w:ascii="Segoe UI" w:hAnsi="Segoe UI" w:cs="Segoe UI"/>
          <w:smallCaps/>
          <w:color w:val="000000"/>
          <w:highlight w:val="yellow"/>
          <w:shd w:val="clear" w:color="auto" w:fill="FFFFFF"/>
        </w:rPr>
        <w:t>Lord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; I have called you</w:t>
      </w:r>
      <w:r w:rsidRPr="000973BA">
        <w:rPr>
          <w:rStyle w:val="text"/>
          <w:rFonts w:ascii="Segoe UI" w:hAnsi="Segoe UI" w:cs="Segoe UI"/>
          <w:color w:val="000000"/>
          <w:sz w:val="15"/>
          <w:szCs w:val="15"/>
          <w:highlight w:val="yellow"/>
          <w:shd w:val="clear" w:color="auto" w:fill="FFFFFF"/>
          <w:vertAlign w:val="superscript"/>
        </w:rPr>
        <w:t>[</w:t>
      </w:r>
      <w:hyperlink r:id="rId8" w:anchor="fen-ESV-18487a" w:tooltip="See footnote a" w:history="1">
        <w:r w:rsidRPr="000973BA">
          <w:rPr>
            <w:rStyle w:val="Hyperlink"/>
            <w:rFonts w:ascii="Segoe UI" w:hAnsi="Segoe UI" w:cs="Segoe UI"/>
            <w:color w:val="4A4A4A"/>
            <w:sz w:val="15"/>
            <w:szCs w:val="15"/>
            <w:highlight w:val="yellow"/>
            <w:vertAlign w:val="superscript"/>
          </w:rPr>
          <w:t>a</w:t>
        </w:r>
      </w:hyperlink>
      <w:r w:rsidRPr="000973BA">
        <w:rPr>
          <w:rStyle w:val="text"/>
          <w:rFonts w:ascii="Segoe UI" w:hAnsi="Segoe UI" w:cs="Segoe UI"/>
          <w:color w:val="000000"/>
          <w:sz w:val="15"/>
          <w:szCs w:val="15"/>
          <w:highlight w:val="yellow"/>
          <w:shd w:val="clear" w:color="auto" w:fill="FFFFFF"/>
          <w:vertAlign w:val="superscript"/>
        </w:rPr>
        <w:t>]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 in righteousness;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I will take you by the hand and keep you;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I will give you as a covenant for the people,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a light for the nations,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text"/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7 </w:t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to open the eyes that are blind,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to bring out the prisoners from the dungeon,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from the prison those who sit in darkness.</w:t>
      </w:r>
    </w:p>
    <w:p w14:paraId="2B75149C" w14:textId="0BCFD37D" w:rsidR="00DD492F" w:rsidRPr="00D31F22" w:rsidRDefault="00DD492F" w:rsidP="00A77305">
      <w:pPr>
        <w:pStyle w:val="NoSpacing"/>
        <w:numPr>
          <w:ilvl w:val="0"/>
          <w:numId w:val="11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He was again declaring himself to be the Messiah/God.</w:t>
      </w:r>
    </w:p>
    <w:p w14:paraId="4514B247" w14:textId="3BCE702D" w:rsidR="00DD492F" w:rsidRPr="00D31F22" w:rsidRDefault="00D436A5" w:rsidP="00A77305">
      <w:pPr>
        <w:pStyle w:val="NoSpacing"/>
        <w:numPr>
          <w:ilvl w:val="0"/>
          <w:numId w:val="11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He was also saying that his message of the gospel was for the whole world.</w:t>
      </w:r>
    </w:p>
    <w:p w14:paraId="21496A42" w14:textId="287FE8F6" w:rsidR="00846380" w:rsidRPr="000973BA" w:rsidRDefault="000973BA" w:rsidP="00846380">
      <w:pPr>
        <w:pStyle w:val="NoSpacing"/>
        <w:ind w:left="1800"/>
        <w:rPr>
          <w:sz w:val="24"/>
          <w:szCs w:val="24"/>
          <w:highlight w:val="yellow"/>
        </w:rPr>
      </w:pPr>
      <w:r w:rsidRPr="000973BA">
        <w:rPr>
          <w:sz w:val="24"/>
          <w:szCs w:val="24"/>
          <w:highlight w:val="yellow"/>
        </w:rPr>
        <w:t xml:space="preserve">PP </w:t>
      </w:r>
      <w:r w:rsidR="00846380" w:rsidRPr="000973BA">
        <w:rPr>
          <w:sz w:val="24"/>
          <w:szCs w:val="24"/>
          <w:highlight w:val="yellow"/>
        </w:rPr>
        <w:t>Isaiah 49:6</w:t>
      </w:r>
    </w:p>
    <w:p w14:paraId="5F5DB91D" w14:textId="73F21D3A" w:rsidR="0084766C" w:rsidRDefault="00F77059" w:rsidP="00846380">
      <w:pPr>
        <w:pStyle w:val="NoSpacing"/>
        <w:ind w:left="1800"/>
        <w:rPr>
          <w:sz w:val="24"/>
          <w:szCs w:val="24"/>
        </w:rPr>
      </w:pP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he says: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“It is too light a thing that you should be my servant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to raise up the tribes of Jacob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and to bring back the preserved of Israel;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I will make you as a light for the nations,</w:t>
      </w:r>
      <w:r w:rsidRPr="000973BA">
        <w:rPr>
          <w:rFonts w:ascii="Segoe UI" w:hAnsi="Segoe UI" w:cs="Segoe UI"/>
          <w:color w:val="000000"/>
          <w:highlight w:val="yellow"/>
        </w:rPr>
        <w:br/>
      </w:r>
      <w:r w:rsidRPr="000973BA">
        <w:rPr>
          <w:rStyle w:val="indent-1-breaks"/>
          <w:rFonts w:ascii="Courier New" w:hAnsi="Courier New" w:cs="Courier New"/>
          <w:color w:val="000000"/>
          <w:sz w:val="10"/>
          <w:szCs w:val="10"/>
          <w:highlight w:val="yellow"/>
          <w:shd w:val="clear" w:color="auto" w:fill="FFFFFF"/>
        </w:rPr>
        <w:t>    </w:t>
      </w:r>
      <w:r w:rsidRPr="000973BA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that my salvation may reach to the end of the earth.”</w:t>
      </w:r>
    </w:p>
    <w:p w14:paraId="26998C6B" w14:textId="77777777" w:rsidR="00846380" w:rsidRDefault="00846380" w:rsidP="00846380">
      <w:pPr>
        <w:pStyle w:val="NoSpacing"/>
        <w:ind w:left="1800"/>
        <w:rPr>
          <w:sz w:val="24"/>
          <w:szCs w:val="24"/>
        </w:rPr>
      </w:pPr>
    </w:p>
    <w:p w14:paraId="1328A97D" w14:textId="0DEABED4" w:rsidR="003A51E7" w:rsidRPr="00D31F22" w:rsidRDefault="003A51E7" w:rsidP="00233A43">
      <w:pPr>
        <w:pStyle w:val="NoSpacing"/>
        <w:numPr>
          <w:ilvl w:val="0"/>
          <w:numId w:val="7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 xml:space="preserve">The Pharisees </w:t>
      </w:r>
      <w:r w:rsidR="00740D3C" w:rsidRPr="00D31F22">
        <w:rPr>
          <w:color w:val="0070C0"/>
          <w:sz w:val="24"/>
          <w:szCs w:val="24"/>
        </w:rPr>
        <w:t>were bent on judging if he was legitimate or not.</w:t>
      </w:r>
    </w:p>
    <w:p w14:paraId="530F4C05" w14:textId="1704E3A3" w:rsidR="00846380" w:rsidRPr="00D31F22" w:rsidRDefault="00846380" w:rsidP="00D436A5">
      <w:pPr>
        <w:pStyle w:val="NoSpacing"/>
        <w:numPr>
          <w:ilvl w:val="0"/>
          <w:numId w:val="1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By this time, the Pharisees recognized that on repeated occasions Jesus had declared himself to be the Messiah.</w:t>
      </w:r>
    </w:p>
    <w:p w14:paraId="377ED14E" w14:textId="03BF0AD5" w:rsidR="00D436A5" w:rsidRDefault="00D436A5" w:rsidP="00D436A5">
      <w:pPr>
        <w:pStyle w:val="NoSpacing"/>
        <w:numPr>
          <w:ilvl w:val="0"/>
          <w:numId w:val="1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 xml:space="preserve">Those who hold the levers of power in a society have the power to </w:t>
      </w:r>
      <w:r w:rsidR="004D5578" w:rsidRPr="00D31F22">
        <w:rPr>
          <w:color w:val="00B050"/>
          <w:sz w:val="24"/>
          <w:szCs w:val="24"/>
        </w:rPr>
        <w:t xml:space="preserve">judge between legitimacy and illegitimacy.  </w:t>
      </w:r>
    </w:p>
    <w:p w14:paraId="43470C94" w14:textId="57B04DED" w:rsidR="006B4C58" w:rsidRDefault="000973BA" w:rsidP="006B4C58">
      <w:pPr>
        <w:pStyle w:val="NoSpacing"/>
        <w:ind w:left="1800"/>
        <w:rPr>
          <w:color w:val="00B050"/>
          <w:sz w:val="24"/>
          <w:szCs w:val="24"/>
        </w:rPr>
      </w:pPr>
      <w:r w:rsidRPr="000973BA">
        <w:rPr>
          <w:color w:val="00B050"/>
          <w:sz w:val="24"/>
          <w:szCs w:val="24"/>
          <w:highlight w:val="yellow"/>
        </w:rPr>
        <w:t>PP</w:t>
      </w:r>
      <w:r w:rsidR="007C7F3B">
        <w:rPr>
          <w:color w:val="00B050"/>
          <w:sz w:val="24"/>
          <w:szCs w:val="24"/>
          <w:highlight w:val="yellow"/>
        </w:rPr>
        <w:t xml:space="preserve"> </w:t>
      </w:r>
      <w:r w:rsidR="006B4C58" w:rsidRPr="000973BA">
        <w:rPr>
          <w:color w:val="00B050"/>
          <w:sz w:val="24"/>
          <w:szCs w:val="24"/>
          <w:highlight w:val="yellow"/>
        </w:rPr>
        <w:t xml:space="preserve">“An Appeal to Heaven Flag” </w:t>
      </w:r>
      <w:r w:rsidRPr="000973BA">
        <w:rPr>
          <w:color w:val="00B050"/>
          <w:sz w:val="24"/>
          <w:szCs w:val="24"/>
          <w:highlight w:val="yellow"/>
        </w:rPr>
        <w:t>Picture</w:t>
      </w:r>
      <w:r>
        <w:rPr>
          <w:color w:val="00B050"/>
          <w:sz w:val="24"/>
          <w:szCs w:val="24"/>
        </w:rPr>
        <w:t xml:space="preserve"> </w:t>
      </w:r>
      <w:r w:rsidR="006B4C58">
        <w:rPr>
          <w:color w:val="00B050"/>
          <w:sz w:val="24"/>
          <w:szCs w:val="24"/>
        </w:rPr>
        <w:t>Controversy.</w:t>
      </w:r>
    </w:p>
    <w:p w14:paraId="16089FAB" w14:textId="77777777" w:rsidR="006F03D6" w:rsidRDefault="006F03D6" w:rsidP="006B4C58">
      <w:pPr>
        <w:pStyle w:val="NoSpacing"/>
        <w:ind w:left="1800"/>
        <w:rPr>
          <w:color w:val="00B050"/>
          <w:sz w:val="24"/>
          <w:szCs w:val="24"/>
        </w:rPr>
      </w:pPr>
    </w:p>
    <w:p w14:paraId="516F8A27" w14:textId="0B4FAEDD" w:rsidR="00A61370" w:rsidRDefault="00A61370" w:rsidP="00A61370">
      <w:pPr>
        <w:pStyle w:val="NoSpacing"/>
        <w:ind w:left="1800"/>
        <w:rPr>
          <w:color w:val="FF0000"/>
          <w:sz w:val="24"/>
          <w:szCs w:val="24"/>
        </w:rPr>
      </w:pPr>
      <w:r w:rsidRPr="006F03D6">
        <w:rPr>
          <w:color w:val="FF0000"/>
          <w:sz w:val="24"/>
          <w:szCs w:val="24"/>
        </w:rPr>
        <w:t xml:space="preserve">An appeal to heaven is a phrase from John Locke’s </w:t>
      </w:r>
      <w:r w:rsidRPr="006F03D6">
        <w:rPr>
          <w:i/>
          <w:iCs/>
          <w:color w:val="FF0000"/>
          <w:sz w:val="24"/>
          <w:szCs w:val="24"/>
          <w:u w:val="single"/>
        </w:rPr>
        <w:t>2</w:t>
      </w:r>
      <w:r w:rsidRPr="006F03D6">
        <w:rPr>
          <w:i/>
          <w:iCs/>
          <w:color w:val="FF0000"/>
          <w:sz w:val="24"/>
          <w:szCs w:val="24"/>
          <w:u w:val="single"/>
          <w:vertAlign w:val="superscript"/>
        </w:rPr>
        <w:t>nd</w:t>
      </w:r>
      <w:r w:rsidRPr="006F03D6">
        <w:rPr>
          <w:i/>
          <w:iCs/>
          <w:color w:val="FF0000"/>
          <w:sz w:val="24"/>
          <w:szCs w:val="24"/>
          <w:u w:val="single"/>
        </w:rPr>
        <w:t xml:space="preserve"> Treatise on Government</w:t>
      </w:r>
      <w:r w:rsidRPr="006F03D6">
        <w:rPr>
          <w:color w:val="FF0000"/>
          <w:sz w:val="24"/>
          <w:szCs w:val="24"/>
        </w:rPr>
        <w:t xml:space="preserve"> which was very influential on the founders of our nation.  An appeal to heave</w:t>
      </w:r>
      <w:r w:rsidR="00277123">
        <w:rPr>
          <w:color w:val="FF0000"/>
          <w:sz w:val="24"/>
          <w:szCs w:val="24"/>
        </w:rPr>
        <w:t>n</w:t>
      </w:r>
      <w:r w:rsidRPr="006F03D6">
        <w:rPr>
          <w:color w:val="FF0000"/>
          <w:sz w:val="24"/>
          <w:szCs w:val="24"/>
        </w:rPr>
        <w:t xml:space="preserve"> for the justice of our cause.  It was used on the ships of the </w:t>
      </w:r>
      <w:r w:rsidR="00023D2A" w:rsidRPr="006F03D6">
        <w:rPr>
          <w:color w:val="FF0000"/>
          <w:sz w:val="24"/>
          <w:szCs w:val="24"/>
        </w:rPr>
        <w:t>Massachusetts’s</w:t>
      </w:r>
      <w:r w:rsidRPr="006F03D6">
        <w:rPr>
          <w:color w:val="FF0000"/>
          <w:sz w:val="24"/>
          <w:szCs w:val="24"/>
        </w:rPr>
        <w:t xml:space="preserve"> </w:t>
      </w:r>
      <w:r w:rsidR="00023D2A">
        <w:rPr>
          <w:color w:val="FF0000"/>
          <w:sz w:val="24"/>
          <w:szCs w:val="24"/>
        </w:rPr>
        <w:t>N</w:t>
      </w:r>
      <w:r w:rsidRPr="006F03D6">
        <w:rPr>
          <w:color w:val="FF0000"/>
          <w:sz w:val="24"/>
          <w:szCs w:val="24"/>
        </w:rPr>
        <w:t xml:space="preserve">avy and General George Washington also adopted </w:t>
      </w:r>
      <w:r w:rsidR="006C2F1D" w:rsidRPr="006F03D6">
        <w:rPr>
          <w:color w:val="FF0000"/>
          <w:sz w:val="24"/>
          <w:szCs w:val="24"/>
        </w:rPr>
        <w:t>it and it was dubbed “Washington’s Cruiser</w:t>
      </w:r>
      <w:r w:rsidR="00B37539">
        <w:rPr>
          <w:color w:val="FF0000"/>
          <w:sz w:val="24"/>
          <w:szCs w:val="24"/>
        </w:rPr>
        <w:t>s</w:t>
      </w:r>
      <w:r w:rsidR="006C2F1D" w:rsidRPr="006F03D6">
        <w:rPr>
          <w:color w:val="FF0000"/>
          <w:sz w:val="24"/>
          <w:szCs w:val="24"/>
        </w:rPr>
        <w:t xml:space="preserve"> Flag.”</w:t>
      </w:r>
    </w:p>
    <w:p w14:paraId="2E4C99EC" w14:textId="77777777" w:rsidR="00B63C0B" w:rsidRPr="006F03D6" w:rsidRDefault="00B63C0B" w:rsidP="00B63C0B">
      <w:pPr>
        <w:pStyle w:val="NoSpacing"/>
        <w:rPr>
          <w:color w:val="FF0000"/>
          <w:sz w:val="24"/>
          <w:szCs w:val="24"/>
        </w:rPr>
      </w:pPr>
    </w:p>
    <w:p w14:paraId="09BAA9F2" w14:textId="3CEFF1F1" w:rsidR="004D5578" w:rsidRPr="00D31F22" w:rsidRDefault="004D5578" w:rsidP="00D436A5">
      <w:pPr>
        <w:pStyle w:val="NoSpacing"/>
        <w:numPr>
          <w:ilvl w:val="0"/>
          <w:numId w:val="1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The leaders were bent on proving that Jesus was illegit</w:t>
      </w:r>
      <w:r w:rsidR="003E264E" w:rsidRPr="00D31F22">
        <w:rPr>
          <w:color w:val="00B050"/>
          <w:sz w:val="24"/>
          <w:szCs w:val="24"/>
        </w:rPr>
        <w:t xml:space="preserve">imate.  </w:t>
      </w:r>
    </w:p>
    <w:p w14:paraId="63982B81" w14:textId="67B0305F" w:rsidR="00F24816" w:rsidRPr="00D31F22" w:rsidRDefault="00DB6D50" w:rsidP="00DB6D50">
      <w:pPr>
        <w:pStyle w:val="NoSpacing"/>
        <w:numPr>
          <w:ilvl w:val="0"/>
          <w:numId w:val="13"/>
        </w:numPr>
        <w:rPr>
          <w:color w:val="7030A0"/>
          <w:sz w:val="24"/>
          <w:szCs w:val="24"/>
        </w:rPr>
      </w:pPr>
      <w:r w:rsidRPr="00D31F22">
        <w:rPr>
          <w:color w:val="7030A0"/>
          <w:sz w:val="24"/>
          <w:szCs w:val="24"/>
        </w:rPr>
        <w:t xml:space="preserve">If they were able to succeed, they could </w:t>
      </w:r>
      <w:r w:rsidR="00A2158F" w:rsidRPr="00D31F22">
        <w:rPr>
          <w:color w:val="7030A0"/>
          <w:sz w:val="24"/>
          <w:szCs w:val="24"/>
        </w:rPr>
        <w:t>cause people to reject him</w:t>
      </w:r>
      <w:r w:rsidR="00FB7347" w:rsidRPr="00D31F22">
        <w:rPr>
          <w:color w:val="7030A0"/>
          <w:sz w:val="24"/>
          <w:szCs w:val="24"/>
        </w:rPr>
        <w:t>,</w:t>
      </w:r>
      <w:r w:rsidR="00A2158F" w:rsidRPr="00D31F22">
        <w:rPr>
          <w:color w:val="7030A0"/>
          <w:sz w:val="24"/>
          <w:szCs w:val="24"/>
        </w:rPr>
        <w:t xml:space="preserve"> and </w:t>
      </w:r>
      <w:r w:rsidR="00FB7347" w:rsidRPr="00D31F22">
        <w:rPr>
          <w:color w:val="7030A0"/>
          <w:sz w:val="24"/>
          <w:szCs w:val="24"/>
        </w:rPr>
        <w:t xml:space="preserve">they would </w:t>
      </w:r>
      <w:r w:rsidR="00A2158F" w:rsidRPr="00D31F22">
        <w:rPr>
          <w:color w:val="7030A0"/>
          <w:sz w:val="24"/>
          <w:szCs w:val="24"/>
        </w:rPr>
        <w:t xml:space="preserve">distance themselves.  </w:t>
      </w:r>
    </w:p>
    <w:p w14:paraId="2D1DFD27" w14:textId="6FBDE8C8" w:rsidR="00DB6D50" w:rsidRPr="00D31F22" w:rsidRDefault="00F24816" w:rsidP="00F24816">
      <w:pPr>
        <w:pStyle w:val="NoSpacing"/>
        <w:ind w:left="2520"/>
        <w:rPr>
          <w:i/>
          <w:iCs/>
          <w:color w:val="FF0000"/>
          <w:sz w:val="24"/>
          <w:szCs w:val="24"/>
        </w:rPr>
      </w:pPr>
      <w:r w:rsidRPr="00D31F22">
        <w:rPr>
          <w:i/>
          <w:iCs/>
          <w:color w:val="FF0000"/>
          <w:sz w:val="24"/>
          <w:szCs w:val="24"/>
        </w:rPr>
        <w:t>First turn the populace against them.</w:t>
      </w:r>
    </w:p>
    <w:p w14:paraId="6CA1DB91" w14:textId="1F218E76" w:rsidR="00A2158F" w:rsidRPr="00D31F22" w:rsidRDefault="00A2158F" w:rsidP="00DB6D50">
      <w:pPr>
        <w:pStyle w:val="NoSpacing"/>
        <w:numPr>
          <w:ilvl w:val="0"/>
          <w:numId w:val="13"/>
        </w:numPr>
        <w:rPr>
          <w:color w:val="7030A0"/>
          <w:sz w:val="24"/>
          <w:szCs w:val="24"/>
        </w:rPr>
      </w:pPr>
      <w:r w:rsidRPr="00D31F22">
        <w:rPr>
          <w:color w:val="7030A0"/>
          <w:sz w:val="24"/>
          <w:szCs w:val="24"/>
        </w:rPr>
        <w:t xml:space="preserve">They could also then isolate him and his followers and use the powers they had to </w:t>
      </w:r>
      <w:r w:rsidR="0056008D" w:rsidRPr="00D31F22">
        <w:rPr>
          <w:color w:val="7030A0"/>
          <w:sz w:val="24"/>
          <w:szCs w:val="24"/>
        </w:rPr>
        <w:t>destroy or get rid of them</w:t>
      </w:r>
      <w:r w:rsidR="00065434" w:rsidRPr="00D31F22">
        <w:rPr>
          <w:color w:val="7030A0"/>
          <w:sz w:val="24"/>
          <w:szCs w:val="24"/>
        </w:rPr>
        <w:t xml:space="preserve"> if necessary</w:t>
      </w:r>
      <w:r w:rsidR="0056008D" w:rsidRPr="00D31F22">
        <w:rPr>
          <w:color w:val="7030A0"/>
          <w:sz w:val="24"/>
          <w:szCs w:val="24"/>
        </w:rPr>
        <w:t xml:space="preserve">.  </w:t>
      </w:r>
    </w:p>
    <w:p w14:paraId="5C07C282" w14:textId="2F8F87C5" w:rsidR="00F24816" w:rsidRPr="00D31F22" w:rsidRDefault="00F24816" w:rsidP="00F24816">
      <w:pPr>
        <w:pStyle w:val="NoSpacing"/>
        <w:ind w:left="2520"/>
        <w:rPr>
          <w:i/>
          <w:iCs/>
          <w:color w:val="FF0000"/>
          <w:sz w:val="24"/>
          <w:szCs w:val="24"/>
        </w:rPr>
      </w:pPr>
      <w:r w:rsidRPr="00D31F22">
        <w:rPr>
          <w:i/>
          <w:iCs/>
          <w:color w:val="FF0000"/>
          <w:sz w:val="24"/>
          <w:szCs w:val="24"/>
        </w:rPr>
        <w:t>Then you can turn the powers o</w:t>
      </w:r>
      <w:r w:rsidR="00441CDF">
        <w:rPr>
          <w:i/>
          <w:iCs/>
          <w:color w:val="FF0000"/>
          <w:sz w:val="24"/>
          <w:szCs w:val="24"/>
        </w:rPr>
        <w:t>f</w:t>
      </w:r>
      <w:r w:rsidRPr="00D31F22">
        <w:rPr>
          <w:i/>
          <w:iCs/>
          <w:color w:val="FF0000"/>
          <w:sz w:val="24"/>
          <w:szCs w:val="24"/>
        </w:rPr>
        <w:t xml:space="preserve"> the state against them.</w:t>
      </w:r>
    </w:p>
    <w:p w14:paraId="09A4F2B7" w14:textId="10AA1AAF" w:rsidR="003E264E" w:rsidRPr="00D31F22" w:rsidRDefault="00554494" w:rsidP="00D436A5">
      <w:pPr>
        <w:pStyle w:val="NoSpacing"/>
        <w:numPr>
          <w:ilvl w:val="0"/>
          <w:numId w:val="12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Jesus was himself divisive</w:t>
      </w:r>
      <w:r w:rsidR="005E7BCB">
        <w:rPr>
          <w:color w:val="00B050"/>
          <w:sz w:val="24"/>
          <w:szCs w:val="24"/>
        </w:rPr>
        <w:t xml:space="preserve"> (controversial).</w:t>
      </w:r>
      <w:r w:rsidRPr="00D31F22">
        <w:rPr>
          <w:color w:val="00B050"/>
          <w:sz w:val="24"/>
          <w:szCs w:val="24"/>
        </w:rPr>
        <w:t xml:space="preserve">  </w:t>
      </w:r>
    </w:p>
    <w:p w14:paraId="12C90CA5" w14:textId="458F89A1" w:rsidR="00740D3C" w:rsidRDefault="00740D3C" w:rsidP="00233A43">
      <w:pPr>
        <w:pStyle w:val="NoSpacing"/>
        <w:numPr>
          <w:ilvl w:val="0"/>
          <w:numId w:val="7"/>
        </w:numPr>
        <w:rPr>
          <w:color w:val="0070C0"/>
          <w:sz w:val="24"/>
          <w:szCs w:val="24"/>
        </w:rPr>
      </w:pPr>
      <w:r w:rsidRPr="00D31F22">
        <w:rPr>
          <w:color w:val="0070C0"/>
          <w:sz w:val="24"/>
          <w:szCs w:val="24"/>
        </w:rPr>
        <w:t>They rejected him as the Messiah</w:t>
      </w:r>
      <w:r w:rsidR="007536D8" w:rsidRPr="00D31F22">
        <w:rPr>
          <w:color w:val="0070C0"/>
          <w:sz w:val="24"/>
          <w:szCs w:val="24"/>
        </w:rPr>
        <w:t xml:space="preserve"> (John 1:11)</w:t>
      </w:r>
      <w:r w:rsidRPr="00D31F22">
        <w:rPr>
          <w:color w:val="0070C0"/>
          <w:sz w:val="24"/>
          <w:szCs w:val="24"/>
        </w:rPr>
        <w:t>.</w:t>
      </w:r>
    </w:p>
    <w:p w14:paraId="0EEB95B9" w14:textId="663299CC" w:rsidR="00451EDD" w:rsidRPr="001E5ED5" w:rsidRDefault="00130849" w:rsidP="00451EDD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Read John 1:4-</w:t>
      </w:r>
      <w:r w:rsidR="00BD784D">
        <w:rPr>
          <w:color w:val="FF0000"/>
          <w:sz w:val="24"/>
          <w:szCs w:val="24"/>
        </w:rPr>
        <w:t>12</w:t>
      </w:r>
    </w:p>
    <w:p w14:paraId="73AA8E49" w14:textId="4C76C9FD" w:rsidR="00451EDD" w:rsidRPr="00BD784D" w:rsidRDefault="0082180D" w:rsidP="00451EDD">
      <w:pPr>
        <w:pStyle w:val="NoSpacing"/>
        <w:ind w:left="1440"/>
        <w:rPr>
          <w:color w:val="002060"/>
          <w:sz w:val="24"/>
          <w:szCs w:val="24"/>
        </w:rPr>
      </w:pPr>
      <w:r w:rsidRPr="00BD784D">
        <w:rPr>
          <w:rFonts w:ascii="Segoe UI" w:hAnsi="Segoe UI" w:cs="Segoe UI"/>
          <w:b/>
          <w:bCs/>
          <w:color w:val="002060"/>
          <w:shd w:val="clear" w:color="auto" w:fill="FFFFFF"/>
          <w:vertAlign w:val="superscript"/>
        </w:rPr>
        <w:t>11 </w:t>
      </w:r>
      <w:r w:rsidRPr="00BD784D">
        <w:rPr>
          <w:rFonts w:ascii="Segoe UI" w:hAnsi="Segoe UI" w:cs="Segoe UI"/>
          <w:color w:val="002060"/>
          <w:shd w:val="clear" w:color="auto" w:fill="FFFFFF"/>
        </w:rPr>
        <w:t>He came to his own</w:t>
      </w:r>
      <w:r w:rsidRPr="00BD784D">
        <w:rPr>
          <w:rFonts w:ascii="Segoe UI" w:hAnsi="Segoe UI" w:cs="Segoe UI"/>
          <w:color w:val="002060"/>
          <w:shd w:val="clear" w:color="auto" w:fill="FFFFFF"/>
        </w:rPr>
        <w:t xml:space="preserve">, </w:t>
      </w:r>
      <w:r w:rsidRPr="00BD784D">
        <w:rPr>
          <w:rFonts w:ascii="Segoe UI" w:hAnsi="Segoe UI" w:cs="Segoe UI"/>
          <w:color w:val="002060"/>
          <w:shd w:val="clear" w:color="auto" w:fill="FFFFFF"/>
        </w:rPr>
        <w:t>and his own peopl</w:t>
      </w:r>
      <w:r w:rsidRPr="00BD784D">
        <w:rPr>
          <w:rFonts w:ascii="Segoe UI" w:hAnsi="Segoe UI" w:cs="Segoe UI"/>
          <w:color w:val="002060"/>
          <w:shd w:val="clear" w:color="auto" w:fill="FFFFFF"/>
        </w:rPr>
        <w:t>e</w:t>
      </w:r>
      <w:r w:rsidRPr="00BD784D">
        <w:rPr>
          <w:rFonts w:ascii="Segoe UI" w:hAnsi="Segoe UI" w:cs="Segoe UI"/>
          <w:color w:val="002060"/>
          <w:shd w:val="clear" w:color="auto" w:fill="FFFFFF"/>
        </w:rPr>
        <w:t> did not receive him.</w:t>
      </w:r>
    </w:p>
    <w:p w14:paraId="2C53FA98" w14:textId="7BB971AB" w:rsidR="000F2E1F" w:rsidRPr="00D31F22" w:rsidRDefault="000F2E1F" w:rsidP="00E959E4">
      <w:pPr>
        <w:pStyle w:val="NoSpacing"/>
        <w:numPr>
          <w:ilvl w:val="0"/>
          <w:numId w:val="14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lastRenderedPageBreak/>
        <w:t>He came unto his own people, but they didn’t accept him.</w:t>
      </w:r>
    </w:p>
    <w:p w14:paraId="798F4FF2" w14:textId="6739AC8C" w:rsidR="00C13ADD" w:rsidRDefault="00C13ADD" w:rsidP="000F2E1F">
      <w:pPr>
        <w:pStyle w:val="NoSpacing"/>
        <w:numPr>
          <w:ilvl w:val="0"/>
          <w:numId w:val="14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They loved the praise of men more than the praise of G</w:t>
      </w:r>
      <w:r w:rsidR="00B12D46" w:rsidRPr="00D31F22">
        <w:rPr>
          <w:color w:val="00B050"/>
          <w:sz w:val="24"/>
          <w:szCs w:val="24"/>
        </w:rPr>
        <w:t>od (John 12:42-43).</w:t>
      </w:r>
    </w:p>
    <w:p w14:paraId="7C1D4C91" w14:textId="6CFCF0C2" w:rsidR="004D0313" w:rsidRPr="001E5ED5" w:rsidRDefault="004D0313" w:rsidP="004D0313">
      <w:pPr>
        <w:pStyle w:val="NoSpacing"/>
        <w:ind w:left="1440"/>
        <w:rPr>
          <w:color w:val="FF0000"/>
          <w:sz w:val="24"/>
          <w:szCs w:val="24"/>
        </w:rPr>
      </w:pPr>
      <w:r w:rsidRPr="001E5ED5">
        <w:rPr>
          <w:color w:val="FF0000"/>
          <w:sz w:val="24"/>
          <w:szCs w:val="24"/>
        </w:rPr>
        <w:t>John 12:42-43</w:t>
      </w:r>
    </w:p>
    <w:p w14:paraId="1884EEA5" w14:textId="10B6E7D1" w:rsidR="004D0313" w:rsidRPr="001E5ED5" w:rsidRDefault="00066410" w:rsidP="004D0313">
      <w:pPr>
        <w:pStyle w:val="NoSpacing"/>
        <w:ind w:left="1440"/>
        <w:rPr>
          <w:color w:val="FF0000"/>
          <w:sz w:val="24"/>
          <w:szCs w:val="24"/>
        </w:rPr>
      </w:pPr>
      <w:r w:rsidRPr="001E5ED5">
        <w:rPr>
          <w:rStyle w:val="text"/>
          <w:rFonts w:ascii="Segoe UI" w:hAnsi="Segoe UI" w:cs="Segoe UI"/>
          <w:b/>
          <w:bCs/>
          <w:color w:val="FF0000"/>
          <w:shd w:val="clear" w:color="auto" w:fill="FFFFFF"/>
          <w:vertAlign w:val="superscript"/>
        </w:rPr>
        <w:t>42 </w:t>
      </w:r>
      <w:r w:rsidRPr="001E5ED5">
        <w:rPr>
          <w:rStyle w:val="text"/>
          <w:rFonts w:ascii="Segoe UI" w:hAnsi="Segoe UI" w:cs="Segoe UI"/>
          <w:color w:val="FF0000"/>
          <w:shd w:val="clear" w:color="auto" w:fill="FFFFFF"/>
        </w:rPr>
        <w:t>Nevertheless, many even of the authorities believed in him, but for fear of the Pharisees they did not confess it, so that they would not be put out of the synagogue;</w:t>
      </w:r>
      <w:r w:rsidRPr="001E5ED5">
        <w:rPr>
          <w:rFonts w:ascii="Segoe UI" w:hAnsi="Segoe UI" w:cs="Segoe UI"/>
          <w:color w:val="FF0000"/>
          <w:shd w:val="clear" w:color="auto" w:fill="FFFFFF"/>
        </w:rPr>
        <w:t> </w:t>
      </w:r>
      <w:r w:rsidRPr="001E5ED5">
        <w:rPr>
          <w:rStyle w:val="text"/>
          <w:rFonts w:ascii="Segoe UI" w:hAnsi="Segoe UI" w:cs="Segoe UI"/>
          <w:b/>
          <w:bCs/>
          <w:color w:val="FF0000"/>
          <w:shd w:val="clear" w:color="auto" w:fill="FFFFFF"/>
          <w:vertAlign w:val="superscript"/>
        </w:rPr>
        <w:t>43 </w:t>
      </w:r>
      <w:r w:rsidRPr="001E5ED5">
        <w:rPr>
          <w:rStyle w:val="text"/>
          <w:rFonts w:ascii="Segoe UI" w:hAnsi="Segoe UI" w:cs="Segoe UI"/>
          <w:color w:val="FF0000"/>
          <w:shd w:val="clear" w:color="auto" w:fill="FFFFFF"/>
        </w:rPr>
        <w:t>for they loved the glory that comes from man more than the glory that comes from God.</w:t>
      </w:r>
    </w:p>
    <w:p w14:paraId="022A2E63" w14:textId="521BEF9C" w:rsidR="00594E49" w:rsidRDefault="00594E49" w:rsidP="000F2E1F">
      <w:pPr>
        <w:pStyle w:val="NoSpacing"/>
        <w:numPr>
          <w:ilvl w:val="0"/>
          <w:numId w:val="14"/>
        </w:numPr>
        <w:rPr>
          <w:color w:val="00B050"/>
          <w:sz w:val="24"/>
          <w:szCs w:val="24"/>
        </w:rPr>
      </w:pPr>
      <w:r w:rsidRPr="00D31F22">
        <w:rPr>
          <w:color w:val="00B050"/>
          <w:sz w:val="24"/>
          <w:szCs w:val="24"/>
        </w:rPr>
        <w:t>At the heart of the spiritual darkness in our nation is rebellion against God. (John 3:</w:t>
      </w:r>
      <w:r w:rsidR="00475A8F" w:rsidRPr="00D31F22">
        <w:rPr>
          <w:color w:val="00B050"/>
          <w:sz w:val="24"/>
          <w:szCs w:val="24"/>
        </w:rPr>
        <w:t>19-20)</w:t>
      </w:r>
    </w:p>
    <w:p w14:paraId="4C98CF81" w14:textId="77777777" w:rsidR="00023D2A" w:rsidRPr="00D31F22" w:rsidRDefault="00023D2A" w:rsidP="00023D2A">
      <w:pPr>
        <w:pStyle w:val="NoSpacing"/>
        <w:ind w:left="1800"/>
        <w:rPr>
          <w:color w:val="00B050"/>
          <w:sz w:val="24"/>
          <w:szCs w:val="24"/>
        </w:rPr>
      </w:pPr>
    </w:p>
    <w:p w14:paraId="737EC25F" w14:textId="1C9C422D" w:rsidR="009E1203" w:rsidRPr="006D2603" w:rsidRDefault="006D2603" w:rsidP="00C628D8">
      <w:pPr>
        <w:pStyle w:val="NoSpacing"/>
        <w:numPr>
          <w:ilvl w:val="0"/>
          <w:numId w:val="3"/>
        </w:numPr>
        <w:rPr>
          <w:b/>
          <w:bCs/>
          <w:sz w:val="24"/>
          <w:szCs w:val="24"/>
          <w:highlight w:val="yellow"/>
        </w:rPr>
      </w:pPr>
      <w:r w:rsidRPr="006D2603">
        <w:rPr>
          <w:b/>
          <w:bCs/>
          <w:sz w:val="24"/>
          <w:szCs w:val="24"/>
          <w:highlight w:val="yellow"/>
        </w:rPr>
        <w:t xml:space="preserve">PP </w:t>
      </w:r>
      <w:r w:rsidR="00C963D4" w:rsidRPr="006D2603">
        <w:rPr>
          <w:b/>
          <w:bCs/>
          <w:sz w:val="24"/>
          <w:szCs w:val="24"/>
          <w:highlight w:val="yellow"/>
        </w:rPr>
        <w:t xml:space="preserve">The Light of Life </w:t>
      </w:r>
      <w:r w:rsidR="0021002B" w:rsidRPr="006D2603">
        <w:rPr>
          <w:b/>
          <w:bCs/>
          <w:sz w:val="24"/>
          <w:szCs w:val="24"/>
          <w:highlight w:val="yellow"/>
        </w:rPr>
        <w:t>in a world of darkness.</w:t>
      </w:r>
    </w:p>
    <w:p w14:paraId="5AB12E96" w14:textId="49FBF237" w:rsidR="00C10E8F" w:rsidRPr="005D37A9" w:rsidRDefault="00C10E8F" w:rsidP="00C10E8F">
      <w:pPr>
        <w:pStyle w:val="NoSpacing"/>
        <w:ind w:left="360"/>
        <w:rPr>
          <w:color w:val="FF0000"/>
          <w:sz w:val="24"/>
          <w:szCs w:val="24"/>
        </w:rPr>
      </w:pPr>
      <w:r w:rsidRPr="005D37A9">
        <w:rPr>
          <w:color w:val="FF0000"/>
          <w:sz w:val="24"/>
          <w:szCs w:val="24"/>
        </w:rPr>
        <w:t xml:space="preserve">We must always be aware of the proper definitions of words.  We are easily deceived and led astray when we assume that we are all operating under the same definitions.  </w:t>
      </w:r>
    </w:p>
    <w:p w14:paraId="5EF7DE9E" w14:textId="5BA9E1E8" w:rsidR="0021002B" w:rsidRPr="00310055" w:rsidRDefault="00310055" w:rsidP="0021002B">
      <w:pPr>
        <w:pStyle w:val="NoSpacing"/>
        <w:numPr>
          <w:ilvl w:val="0"/>
          <w:numId w:val="4"/>
        </w:numPr>
        <w:rPr>
          <w:color w:val="0070C0"/>
          <w:sz w:val="24"/>
          <w:szCs w:val="24"/>
          <w:highlight w:val="yellow"/>
        </w:rPr>
      </w:pPr>
      <w:r w:rsidRPr="00310055">
        <w:rPr>
          <w:color w:val="0070C0"/>
          <w:sz w:val="24"/>
          <w:szCs w:val="24"/>
          <w:highlight w:val="yellow"/>
        </w:rPr>
        <w:t xml:space="preserve">PP </w:t>
      </w:r>
      <w:r w:rsidR="006B2618" w:rsidRPr="00310055">
        <w:rPr>
          <w:color w:val="0070C0"/>
          <w:sz w:val="24"/>
          <w:szCs w:val="24"/>
          <w:highlight w:val="yellow"/>
        </w:rPr>
        <w:t>Light and Darkness represent</w:t>
      </w:r>
      <w:r w:rsidR="00B35996" w:rsidRPr="00310055">
        <w:rPr>
          <w:color w:val="0070C0"/>
          <w:sz w:val="24"/>
          <w:szCs w:val="24"/>
          <w:highlight w:val="yellow"/>
        </w:rPr>
        <w:t>:</w:t>
      </w:r>
    </w:p>
    <w:p w14:paraId="63590554" w14:textId="27712267" w:rsidR="00B35996" w:rsidRPr="00310055" w:rsidRDefault="00B35996" w:rsidP="00B35996">
      <w:pPr>
        <w:pStyle w:val="NoSpacing"/>
        <w:numPr>
          <w:ilvl w:val="0"/>
          <w:numId w:val="8"/>
        </w:numPr>
        <w:rPr>
          <w:color w:val="00B050"/>
          <w:sz w:val="24"/>
          <w:szCs w:val="24"/>
          <w:highlight w:val="yellow"/>
        </w:rPr>
      </w:pPr>
      <w:r w:rsidRPr="00310055">
        <w:rPr>
          <w:color w:val="00B050"/>
          <w:sz w:val="24"/>
          <w:szCs w:val="24"/>
          <w:highlight w:val="yellow"/>
        </w:rPr>
        <w:t>Light- Goodness and truth</w:t>
      </w:r>
    </w:p>
    <w:p w14:paraId="0127036A" w14:textId="069A880A" w:rsidR="00B35996" w:rsidRPr="00310055" w:rsidRDefault="00B35996" w:rsidP="00B35996">
      <w:pPr>
        <w:pStyle w:val="NoSpacing"/>
        <w:numPr>
          <w:ilvl w:val="0"/>
          <w:numId w:val="8"/>
        </w:numPr>
        <w:rPr>
          <w:color w:val="00B050"/>
          <w:sz w:val="24"/>
          <w:szCs w:val="24"/>
          <w:highlight w:val="yellow"/>
        </w:rPr>
      </w:pPr>
      <w:r w:rsidRPr="00310055">
        <w:rPr>
          <w:color w:val="00B050"/>
          <w:sz w:val="24"/>
          <w:szCs w:val="24"/>
          <w:highlight w:val="yellow"/>
        </w:rPr>
        <w:t xml:space="preserve">Darkness- </w:t>
      </w:r>
      <w:r w:rsidR="00B41E54" w:rsidRPr="00310055">
        <w:rPr>
          <w:color w:val="00B050"/>
          <w:sz w:val="24"/>
          <w:szCs w:val="24"/>
          <w:highlight w:val="yellow"/>
        </w:rPr>
        <w:t>E</w:t>
      </w:r>
      <w:r w:rsidRPr="00310055">
        <w:rPr>
          <w:color w:val="00B050"/>
          <w:sz w:val="24"/>
          <w:szCs w:val="24"/>
          <w:highlight w:val="yellow"/>
        </w:rPr>
        <w:t>vil and falsehood</w:t>
      </w:r>
    </w:p>
    <w:p w14:paraId="21F61B50" w14:textId="77777777" w:rsidR="00310055" w:rsidRDefault="00310055" w:rsidP="00396340">
      <w:pPr>
        <w:pStyle w:val="NoSpacing"/>
        <w:ind w:left="720"/>
        <w:rPr>
          <w:sz w:val="24"/>
          <w:szCs w:val="24"/>
        </w:rPr>
      </w:pPr>
    </w:p>
    <w:p w14:paraId="53BD12FA" w14:textId="79828A66" w:rsidR="00310055" w:rsidRDefault="00310055" w:rsidP="0039634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God is God.  In other words, Good is what God is.</w:t>
      </w:r>
    </w:p>
    <w:p w14:paraId="0F7C2543" w14:textId="1F4C78A5" w:rsidR="00396340" w:rsidRPr="00062CE5" w:rsidRDefault="00396340" w:rsidP="00396340">
      <w:pPr>
        <w:pStyle w:val="NoSpacing"/>
        <w:ind w:left="72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</w:t>
      </w:r>
      <w:r w:rsidR="00062CE5" w:rsidRPr="00062CE5">
        <w:rPr>
          <w:sz w:val="24"/>
          <w:szCs w:val="24"/>
          <w:highlight w:val="yellow"/>
        </w:rPr>
        <w:t xml:space="preserve">PP </w:t>
      </w:r>
      <w:r w:rsidRPr="00062CE5">
        <w:rPr>
          <w:sz w:val="24"/>
          <w:szCs w:val="24"/>
          <w:highlight w:val="yellow"/>
        </w:rPr>
        <w:t>1 John 1:5-</w:t>
      </w:r>
    </w:p>
    <w:p w14:paraId="15D9E8CD" w14:textId="5428B241" w:rsidR="002905F5" w:rsidRDefault="003E1615" w:rsidP="00396340">
      <w:pPr>
        <w:pStyle w:val="NoSpacing"/>
        <w:ind w:left="720"/>
        <w:rPr>
          <w:rFonts w:ascii="Segoe UI" w:hAnsi="Segoe UI" w:cs="Segoe UI"/>
          <w:color w:val="000000"/>
          <w:shd w:val="clear" w:color="auto" w:fill="FFFFFF"/>
        </w:rPr>
      </w:pPr>
      <w:r w:rsidRPr="00062CE5">
        <w:rPr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5 </w:t>
      </w:r>
      <w:r w:rsidRPr="00062CE5">
        <w:rPr>
          <w:rFonts w:ascii="Segoe UI" w:hAnsi="Segoe UI" w:cs="Segoe UI"/>
          <w:color w:val="000000"/>
          <w:highlight w:val="yellow"/>
          <w:shd w:val="clear" w:color="auto" w:fill="FFFFFF"/>
        </w:rPr>
        <w:t>This is the message we have heard from him and proclaim to you, that God is light, and in him is no darkness at all.</w:t>
      </w:r>
    </w:p>
    <w:p w14:paraId="00D04933" w14:textId="77777777" w:rsidR="007841EA" w:rsidRDefault="007841EA" w:rsidP="00396340">
      <w:pPr>
        <w:pStyle w:val="NoSpacing"/>
        <w:ind w:left="720"/>
        <w:rPr>
          <w:sz w:val="24"/>
          <w:szCs w:val="24"/>
        </w:rPr>
      </w:pPr>
    </w:p>
    <w:p w14:paraId="3C6A3A62" w14:textId="4BEFCEA6" w:rsidR="007E38B6" w:rsidRPr="005D37A9" w:rsidRDefault="007E38B6" w:rsidP="0021002B">
      <w:pPr>
        <w:pStyle w:val="NoSpacing"/>
        <w:numPr>
          <w:ilvl w:val="0"/>
          <w:numId w:val="4"/>
        </w:numPr>
        <w:rPr>
          <w:color w:val="0070C0"/>
          <w:sz w:val="24"/>
          <w:szCs w:val="24"/>
        </w:rPr>
      </w:pPr>
      <w:r w:rsidRPr="005D37A9">
        <w:rPr>
          <w:color w:val="0070C0"/>
          <w:sz w:val="24"/>
          <w:szCs w:val="24"/>
        </w:rPr>
        <w:t xml:space="preserve">Light </w:t>
      </w:r>
      <w:r w:rsidR="00ED1B98" w:rsidRPr="005D37A9">
        <w:rPr>
          <w:color w:val="0070C0"/>
          <w:sz w:val="24"/>
          <w:szCs w:val="24"/>
        </w:rPr>
        <w:t>of life for all men.</w:t>
      </w:r>
    </w:p>
    <w:p w14:paraId="70F2FADC" w14:textId="208C44CE" w:rsidR="00AD16DC" w:rsidRDefault="00062CE5" w:rsidP="00AD16DC">
      <w:pPr>
        <w:pStyle w:val="NoSpacing"/>
        <w:ind w:left="1080"/>
        <w:rPr>
          <w:sz w:val="24"/>
          <w:szCs w:val="24"/>
        </w:rPr>
      </w:pPr>
      <w:r w:rsidRPr="00062CE5">
        <w:rPr>
          <w:sz w:val="24"/>
          <w:szCs w:val="24"/>
          <w:highlight w:val="yellow"/>
        </w:rPr>
        <w:t xml:space="preserve">PP </w:t>
      </w:r>
      <w:r w:rsidR="00AD16DC" w:rsidRPr="00062CE5">
        <w:rPr>
          <w:sz w:val="24"/>
          <w:szCs w:val="24"/>
          <w:highlight w:val="yellow"/>
        </w:rPr>
        <w:t>“</w:t>
      </w:r>
      <w:r w:rsidR="00DA31FD" w:rsidRPr="00062CE5">
        <w:rPr>
          <w:sz w:val="24"/>
          <w:szCs w:val="24"/>
          <w:highlight w:val="yellow"/>
        </w:rPr>
        <w:t xml:space="preserve">But what the Evangelist has in mind here is the spiritual illumination that dispels the darkness of </w:t>
      </w:r>
      <w:r w:rsidR="000500A2" w:rsidRPr="00062CE5">
        <w:rPr>
          <w:sz w:val="24"/>
          <w:szCs w:val="24"/>
          <w:highlight w:val="yellow"/>
        </w:rPr>
        <w:t>sin and unbelief.”  -F.E. Bruce</w:t>
      </w:r>
    </w:p>
    <w:p w14:paraId="55250D1D" w14:textId="77777777" w:rsidR="0029272E" w:rsidRDefault="0029272E" w:rsidP="00AD16DC">
      <w:pPr>
        <w:pStyle w:val="NoSpacing"/>
        <w:ind w:left="1080"/>
        <w:rPr>
          <w:sz w:val="24"/>
          <w:szCs w:val="24"/>
        </w:rPr>
      </w:pPr>
    </w:p>
    <w:p w14:paraId="68A6EED1" w14:textId="03BC33BE" w:rsidR="0029272E" w:rsidRPr="003232E1" w:rsidRDefault="0029272E" w:rsidP="00AD16DC">
      <w:pPr>
        <w:pStyle w:val="NoSpacing"/>
        <w:ind w:left="1080"/>
        <w:rPr>
          <w:i/>
          <w:iCs/>
          <w:color w:val="FF0000"/>
          <w:sz w:val="24"/>
          <w:szCs w:val="24"/>
        </w:rPr>
      </w:pPr>
      <w:r w:rsidRPr="003232E1">
        <w:rPr>
          <w:i/>
          <w:iCs/>
          <w:color w:val="FF0000"/>
          <w:sz w:val="24"/>
          <w:szCs w:val="24"/>
        </w:rPr>
        <w:t>In one sense, the light is revelation from God.</w:t>
      </w:r>
      <w:r w:rsidR="009878A4" w:rsidRPr="003232E1">
        <w:rPr>
          <w:i/>
          <w:iCs/>
          <w:color w:val="FF0000"/>
          <w:sz w:val="24"/>
          <w:szCs w:val="24"/>
        </w:rPr>
        <w:t xml:space="preserve"> </w:t>
      </w:r>
    </w:p>
    <w:p w14:paraId="6D267418" w14:textId="107C8812" w:rsidR="00ED1B98" w:rsidRPr="00147001" w:rsidRDefault="00FD0342" w:rsidP="00C10E8F">
      <w:pPr>
        <w:pStyle w:val="NoSpacing"/>
        <w:numPr>
          <w:ilvl w:val="0"/>
          <w:numId w:val="9"/>
        </w:numPr>
        <w:rPr>
          <w:color w:val="00B050"/>
          <w:sz w:val="24"/>
          <w:szCs w:val="24"/>
        </w:rPr>
      </w:pPr>
      <w:r w:rsidRPr="00147001">
        <w:rPr>
          <w:color w:val="00B050"/>
          <w:sz w:val="24"/>
          <w:szCs w:val="24"/>
        </w:rPr>
        <w:t xml:space="preserve">God’s Word is a </w:t>
      </w:r>
      <w:r w:rsidR="00D03AF4" w:rsidRPr="00147001">
        <w:rPr>
          <w:color w:val="00B050"/>
          <w:sz w:val="24"/>
          <w:szCs w:val="24"/>
        </w:rPr>
        <w:t>light in this world.</w:t>
      </w:r>
    </w:p>
    <w:p w14:paraId="15D54026" w14:textId="63880463" w:rsidR="00D03AF4" w:rsidRPr="00147001" w:rsidRDefault="00D03AF4" w:rsidP="00C10E8F">
      <w:pPr>
        <w:pStyle w:val="NoSpacing"/>
        <w:numPr>
          <w:ilvl w:val="0"/>
          <w:numId w:val="9"/>
        </w:numPr>
        <w:rPr>
          <w:color w:val="00B050"/>
          <w:sz w:val="24"/>
          <w:szCs w:val="24"/>
        </w:rPr>
      </w:pPr>
      <w:r w:rsidRPr="00147001">
        <w:rPr>
          <w:color w:val="00B050"/>
          <w:sz w:val="24"/>
          <w:szCs w:val="24"/>
        </w:rPr>
        <w:t xml:space="preserve">Jesus is the Light of the world. </w:t>
      </w:r>
    </w:p>
    <w:p w14:paraId="5A01D863" w14:textId="1C52816E" w:rsidR="00E07EE0" w:rsidRDefault="0025759A" w:rsidP="00E07EE0">
      <w:pPr>
        <w:pStyle w:val="NoSpacing"/>
        <w:numPr>
          <w:ilvl w:val="0"/>
          <w:numId w:val="15"/>
        </w:numP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He is God’s Revelation.</w:t>
      </w:r>
    </w:p>
    <w:p w14:paraId="2EBBB61A" w14:textId="2C8828DF" w:rsidR="00E07EE0" w:rsidRPr="00147001" w:rsidRDefault="00E07EE0" w:rsidP="00E07EE0">
      <w:pPr>
        <w:pStyle w:val="NoSpacing"/>
        <w:numPr>
          <w:ilvl w:val="0"/>
          <w:numId w:val="17"/>
        </w:numPr>
        <w:rPr>
          <w:color w:val="C00000"/>
          <w:sz w:val="24"/>
          <w:szCs w:val="24"/>
        </w:rPr>
      </w:pPr>
      <w:r w:rsidRPr="00147001">
        <w:rPr>
          <w:color w:val="C00000"/>
          <w:sz w:val="24"/>
          <w:szCs w:val="24"/>
        </w:rPr>
        <w:t>He has the words of eternal life.</w:t>
      </w:r>
    </w:p>
    <w:p w14:paraId="14DBC0A1" w14:textId="0D707D88" w:rsidR="00E07EE0" w:rsidRPr="00147001" w:rsidRDefault="00E07EE0" w:rsidP="00CD24BF">
      <w:pPr>
        <w:pStyle w:val="NoSpacing"/>
        <w:numPr>
          <w:ilvl w:val="0"/>
          <w:numId w:val="17"/>
        </w:numPr>
        <w:rPr>
          <w:color w:val="C00000"/>
          <w:sz w:val="24"/>
          <w:szCs w:val="24"/>
        </w:rPr>
      </w:pPr>
      <w:r w:rsidRPr="00147001">
        <w:rPr>
          <w:color w:val="C00000"/>
          <w:sz w:val="24"/>
          <w:szCs w:val="24"/>
        </w:rPr>
        <w:t>He is the fullness of the Godhead bodily.</w:t>
      </w:r>
    </w:p>
    <w:p w14:paraId="198BB549" w14:textId="1A9A2CD2" w:rsidR="003E6B9A" w:rsidRDefault="0029272E" w:rsidP="0036711D">
      <w:pPr>
        <w:pStyle w:val="NoSpacing"/>
        <w:numPr>
          <w:ilvl w:val="0"/>
          <w:numId w:val="15"/>
        </w:numPr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He </w:t>
      </w:r>
      <w:r w:rsidR="00242E6D">
        <w:rPr>
          <w:color w:val="7030A0"/>
          <w:sz w:val="24"/>
          <w:szCs w:val="24"/>
        </w:rPr>
        <w:t>shows us the Kingdom of Heaven</w:t>
      </w:r>
      <w:r w:rsidR="00425766">
        <w:rPr>
          <w:color w:val="7030A0"/>
          <w:sz w:val="24"/>
          <w:szCs w:val="24"/>
        </w:rPr>
        <w:t>.</w:t>
      </w:r>
    </w:p>
    <w:p w14:paraId="1381EBF9" w14:textId="7810C446" w:rsidR="0036711D" w:rsidRPr="00147001" w:rsidRDefault="0036711D" w:rsidP="0036711D">
      <w:pPr>
        <w:pStyle w:val="NoSpacing"/>
        <w:ind w:left="2160"/>
        <w:rPr>
          <w:color w:val="C00000"/>
          <w:sz w:val="24"/>
          <w:szCs w:val="24"/>
        </w:rPr>
      </w:pPr>
      <w:r w:rsidRPr="00147001">
        <w:rPr>
          <w:color w:val="C00000"/>
          <w:sz w:val="24"/>
          <w:szCs w:val="24"/>
        </w:rPr>
        <w:t>The Light gives us:</w:t>
      </w:r>
    </w:p>
    <w:p w14:paraId="4E6784A3" w14:textId="0C1B6C22" w:rsidR="0036711D" w:rsidRPr="00147001" w:rsidRDefault="0036711D" w:rsidP="0036711D">
      <w:pPr>
        <w:pStyle w:val="NoSpacing"/>
        <w:numPr>
          <w:ilvl w:val="0"/>
          <w:numId w:val="18"/>
        </w:numPr>
        <w:rPr>
          <w:color w:val="C00000"/>
          <w:sz w:val="24"/>
          <w:szCs w:val="24"/>
        </w:rPr>
      </w:pPr>
      <w:r w:rsidRPr="00147001">
        <w:rPr>
          <w:color w:val="C00000"/>
          <w:sz w:val="24"/>
          <w:szCs w:val="24"/>
        </w:rPr>
        <w:t xml:space="preserve">Truth </w:t>
      </w:r>
    </w:p>
    <w:p w14:paraId="47FD3635" w14:textId="37855AB6" w:rsidR="0036711D" w:rsidRDefault="00014811" w:rsidP="0036711D">
      <w:pPr>
        <w:pStyle w:val="NoSpacing"/>
        <w:numPr>
          <w:ilvl w:val="0"/>
          <w:numId w:val="18"/>
        </w:num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Purpose and meaning</w:t>
      </w:r>
      <w:r w:rsidR="0036711D" w:rsidRPr="00147001">
        <w:rPr>
          <w:color w:val="C00000"/>
          <w:sz w:val="24"/>
          <w:szCs w:val="24"/>
        </w:rPr>
        <w:t xml:space="preserve"> in this world</w:t>
      </w:r>
    </w:p>
    <w:p w14:paraId="703C73ED" w14:textId="483C9A6C" w:rsidR="00147001" w:rsidRDefault="00147001" w:rsidP="00147001">
      <w:pPr>
        <w:pStyle w:val="NoSpacing"/>
        <w:numPr>
          <w:ilvl w:val="0"/>
          <w:numId w:val="18"/>
        </w:num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Joy</w:t>
      </w:r>
    </w:p>
    <w:p w14:paraId="1D251180" w14:textId="1FA89876" w:rsidR="00147001" w:rsidRPr="00147001" w:rsidRDefault="00147001" w:rsidP="00147001">
      <w:pPr>
        <w:pStyle w:val="NoSpacing"/>
        <w:numPr>
          <w:ilvl w:val="0"/>
          <w:numId w:val="18"/>
        </w:num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Peace that surpasses understanding</w:t>
      </w:r>
    </w:p>
    <w:p w14:paraId="205E17AB" w14:textId="22B67C5F" w:rsidR="0036711D" w:rsidRPr="00147001" w:rsidRDefault="00C0034C" w:rsidP="0036711D">
      <w:pPr>
        <w:pStyle w:val="NoSpacing"/>
        <w:numPr>
          <w:ilvl w:val="0"/>
          <w:numId w:val="18"/>
        </w:numPr>
        <w:rPr>
          <w:color w:val="C00000"/>
          <w:sz w:val="24"/>
          <w:szCs w:val="24"/>
        </w:rPr>
      </w:pPr>
      <w:r w:rsidRPr="00147001">
        <w:rPr>
          <w:color w:val="C00000"/>
          <w:sz w:val="24"/>
          <w:szCs w:val="24"/>
        </w:rPr>
        <w:t>The way to live</w:t>
      </w:r>
    </w:p>
    <w:p w14:paraId="733A5FB7" w14:textId="2FD2AFB8" w:rsidR="00C0034C" w:rsidRPr="00147001" w:rsidRDefault="00C0034C" w:rsidP="0036711D">
      <w:pPr>
        <w:pStyle w:val="NoSpacing"/>
        <w:numPr>
          <w:ilvl w:val="0"/>
          <w:numId w:val="18"/>
        </w:numPr>
        <w:rPr>
          <w:color w:val="C00000"/>
          <w:sz w:val="24"/>
          <w:szCs w:val="24"/>
        </w:rPr>
      </w:pPr>
      <w:r w:rsidRPr="00147001">
        <w:rPr>
          <w:color w:val="C00000"/>
          <w:sz w:val="24"/>
          <w:szCs w:val="24"/>
        </w:rPr>
        <w:t>Wisdom</w:t>
      </w:r>
    </w:p>
    <w:p w14:paraId="43883B9E" w14:textId="63AB1510" w:rsidR="00854519" w:rsidRPr="0038243E" w:rsidRDefault="009335ED" w:rsidP="00854519">
      <w:pPr>
        <w:pStyle w:val="NoSpacing"/>
        <w:rPr>
          <w:sz w:val="24"/>
          <w:szCs w:val="24"/>
          <w:highlight w:val="yellow"/>
        </w:rPr>
      </w:pPr>
      <w:r w:rsidRPr="0038243E">
        <w:rPr>
          <w:sz w:val="24"/>
          <w:szCs w:val="24"/>
          <w:highlight w:val="yellow"/>
        </w:rPr>
        <w:t xml:space="preserve">PP </w:t>
      </w:r>
      <w:r w:rsidR="00854519" w:rsidRPr="0038243E">
        <w:rPr>
          <w:sz w:val="24"/>
          <w:szCs w:val="24"/>
          <w:highlight w:val="yellow"/>
        </w:rPr>
        <w:t>Colossians 1:13,14</w:t>
      </w:r>
    </w:p>
    <w:p w14:paraId="5C63EB5F" w14:textId="77777777" w:rsidR="00854519" w:rsidRDefault="00854519" w:rsidP="00854519">
      <w:pPr>
        <w:pStyle w:val="NoSpacing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38243E">
        <w:rPr>
          <w:rStyle w:val="text"/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13 </w:t>
      </w:r>
      <w:r w:rsidRPr="0038243E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He has delivered us from the domain of darkness and transferred us to the kingdom of his beloved Son,</w:t>
      </w:r>
      <w:r w:rsidRPr="0038243E">
        <w:rPr>
          <w:rFonts w:ascii="Segoe UI" w:hAnsi="Segoe UI" w:cs="Segoe UI"/>
          <w:color w:val="000000"/>
          <w:highlight w:val="yellow"/>
          <w:shd w:val="clear" w:color="auto" w:fill="FFFFFF"/>
        </w:rPr>
        <w:t> </w:t>
      </w:r>
      <w:r w:rsidRPr="0038243E">
        <w:rPr>
          <w:rStyle w:val="text"/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14 </w:t>
      </w:r>
      <w:r w:rsidRPr="0038243E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in whom we have redemption, the forgiveness of sins.</w:t>
      </w:r>
    </w:p>
    <w:p w14:paraId="2093DDBD" w14:textId="25198264" w:rsidR="00D03AF4" w:rsidRDefault="00D03AF4" w:rsidP="00D03AF4">
      <w:pPr>
        <w:pStyle w:val="NoSpacing"/>
        <w:rPr>
          <w:sz w:val="24"/>
          <w:szCs w:val="24"/>
        </w:rPr>
      </w:pPr>
    </w:p>
    <w:p w14:paraId="07E42B18" w14:textId="028542C1" w:rsidR="00D03AF4" w:rsidRPr="00014811" w:rsidRDefault="00D03AF4" w:rsidP="00D03AF4">
      <w:pPr>
        <w:pStyle w:val="NoSpacing"/>
        <w:rPr>
          <w:b/>
          <w:bCs/>
          <w:sz w:val="24"/>
          <w:szCs w:val="24"/>
        </w:rPr>
      </w:pPr>
      <w:r w:rsidRPr="00014811">
        <w:rPr>
          <w:b/>
          <w:bCs/>
          <w:sz w:val="24"/>
          <w:szCs w:val="24"/>
        </w:rPr>
        <w:lastRenderedPageBreak/>
        <w:t>Conclusion:</w:t>
      </w:r>
    </w:p>
    <w:p w14:paraId="7592E262" w14:textId="4164AE1B" w:rsidR="00CC286C" w:rsidRPr="00854519" w:rsidRDefault="00D03AF4" w:rsidP="00D03AF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are the light of the world.  </w:t>
      </w:r>
    </w:p>
    <w:p w14:paraId="02BF79FA" w14:textId="50C15F88" w:rsidR="00A17E34" w:rsidRDefault="001F6D06" w:rsidP="00A17E3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are now God’s Revelation to the world.</w:t>
      </w:r>
    </w:p>
    <w:p w14:paraId="3C80B908" w14:textId="72318027" w:rsidR="00CC286C" w:rsidRPr="009335ED" w:rsidRDefault="009335ED" w:rsidP="00CC286C">
      <w:pPr>
        <w:pStyle w:val="NoSpacing"/>
        <w:ind w:left="720"/>
        <w:rPr>
          <w:sz w:val="24"/>
          <w:szCs w:val="24"/>
          <w:highlight w:val="yellow"/>
        </w:rPr>
      </w:pPr>
      <w:r w:rsidRPr="009335ED">
        <w:rPr>
          <w:sz w:val="24"/>
          <w:szCs w:val="24"/>
          <w:highlight w:val="yellow"/>
        </w:rPr>
        <w:t xml:space="preserve">PP </w:t>
      </w:r>
      <w:r w:rsidR="00854519" w:rsidRPr="009335ED">
        <w:rPr>
          <w:sz w:val="24"/>
          <w:szCs w:val="24"/>
          <w:highlight w:val="yellow"/>
        </w:rPr>
        <w:t>1 Peter 2:9</w:t>
      </w:r>
    </w:p>
    <w:p w14:paraId="131F414E" w14:textId="42430A06" w:rsidR="00854519" w:rsidRDefault="00854519" w:rsidP="00854519">
      <w:pPr>
        <w:pStyle w:val="NoSpacing"/>
        <w:rPr>
          <w:sz w:val="24"/>
          <w:szCs w:val="24"/>
        </w:rPr>
      </w:pPr>
      <w:r w:rsidRPr="009335ED">
        <w:rPr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9 </w:t>
      </w:r>
      <w:r w:rsidRPr="009335ED">
        <w:rPr>
          <w:rFonts w:ascii="Segoe UI" w:hAnsi="Segoe UI" w:cs="Segoe UI"/>
          <w:color w:val="000000"/>
          <w:highlight w:val="yellow"/>
          <w:shd w:val="clear" w:color="auto" w:fill="FFFFFF"/>
        </w:rPr>
        <w:t>But you are a chosen race, a royal priesthood, a holy nation, a people for his own possession, that you may proclaim the excellencies of him who called you out of darkness into his marvelous light.</w:t>
      </w:r>
    </w:p>
    <w:p w14:paraId="71E9BCA8" w14:textId="35994DC8" w:rsidR="001F6D06" w:rsidRDefault="001F6D06" w:rsidP="00A17E3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Walk as children of the light. </w:t>
      </w:r>
    </w:p>
    <w:p w14:paraId="309F092D" w14:textId="41370E6F" w:rsidR="006B5F80" w:rsidRPr="0038243E" w:rsidRDefault="0038243E" w:rsidP="006B5F80">
      <w:pPr>
        <w:pStyle w:val="NoSpacing"/>
        <w:ind w:left="720"/>
        <w:rPr>
          <w:sz w:val="24"/>
          <w:szCs w:val="24"/>
          <w:highlight w:val="yellow"/>
        </w:rPr>
      </w:pPr>
      <w:r w:rsidRPr="0038243E">
        <w:rPr>
          <w:sz w:val="24"/>
          <w:szCs w:val="24"/>
          <w:highlight w:val="yellow"/>
        </w:rPr>
        <w:t xml:space="preserve">PP </w:t>
      </w:r>
      <w:r w:rsidR="006B5F80" w:rsidRPr="0038243E">
        <w:rPr>
          <w:sz w:val="24"/>
          <w:szCs w:val="24"/>
          <w:highlight w:val="yellow"/>
        </w:rPr>
        <w:t>Ephesians 2:8,9</w:t>
      </w:r>
    </w:p>
    <w:p w14:paraId="342AFEC4" w14:textId="0A06C1DB" w:rsidR="006B2618" w:rsidRPr="0021002B" w:rsidRDefault="002B7062" w:rsidP="006B5F80">
      <w:pPr>
        <w:pStyle w:val="NoSpacing"/>
        <w:rPr>
          <w:sz w:val="24"/>
          <w:szCs w:val="24"/>
        </w:rPr>
      </w:pPr>
      <w:r w:rsidRPr="0038243E">
        <w:rPr>
          <w:rStyle w:val="text"/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8 </w:t>
      </w:r>
      <w:r w:rsidRPr="0038243E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for at one time you were darkness, but now you are light in the Lord. Walk as children of light</w:t>
      </w:r>
      <w:r w:rsidRPr="0038243E">
        <w:rPr>
          <w:rFonts w:ascii="Segoe UI" w:hAnsi="Segoe UI" w:cs="Segoe UI"/>
          <w:color w:val="000000"/>
          <w:highlight w:val="yellow"/>
          <w:shd w:val="clear" w:color="auto" w:fill="FFFFFF"/>
        </w:rPr>
        <w:t> </w:t>
      </w:r>
      <w:r w:rsidRPr="0038243E">
        <w:rPr>
          <w:rStyle w:val="text"/>
          <w:rFonts w:ascii="Segoe UI" w:hAnsi="Segoe UI" w:cs="Segoe UI"/>
          <w:b/>
          <w:bCs/>
          <w:color w:val="000000"/>
          <w:highlight w:val="yellow"/>
          <w:shd w:val="clear" w:color="auto" w:fill="FFFFFF"/>
          <w:vertAlign w:val="superscript"/>
        </w:rPr>
        <w:t>9 </w:t>
      </w:r>
      <w:r w:rsidRPr="0038243E">
        <w:rPr>
          <w:rStyle w:val="text"/>
          <w:rFonts w:ascii="Segoe UI" w:hAnsi="Segoe UI" w:cs="Segoe UI"/>
          <w:color w:val="000000"/>
          <w:highlight w:val="yellow"/>
          <w:shd w:val="clear" w:color="auto" w:fill="FFFFFF"/>
        </w:rPr>
        <w:t>(for the fruit of light is found in all that is good and right and true),</w:t>
      </w:r>
    </w:p>
    <w:sectPr w:rsidR="006B2618" w:rsidRPr="0021002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C32A3" w14:textId="77777777" w:rsidR="0065229D" w:rsidRDefault="0065229D" w:rsidP="00DF3C1F">
      <w:pPr>
        <w:spacing w:after="0" w:line="240" w:lineRule="auto"/>
      </w:pPr>
      <w:r>
        <w:separator/>
      </w:r>
    </w:p>
  </w:endnote>
  <w:endnote w:type="continuationSeparator" w:id="0">
    <w:p w14:paraId="1702478A" w14:textId="77777777" w:rsidR="0065229D" w:rsidRDefault="0065229D" w:rsidP="00DF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796E" w14:textId="77777777" w:rsidR="0065229D" w:rsidRDefault="0065229D" w:rsidP="00DF3C1F">
      <w:pPr>
        <w:spacing w:after="0" w:line="240" w:lineRule="auto"/>
      </w:pPr>
      <w:r>
        <w:separator/>
      </w:r>
    </w:p>
  </w:footnote>
  <w:footnote w:type="continuationSeparator" w:id="0">
    <w:p w14:paraId="44805969" w14:textId="77777777" w:rsidR="0065229D" w:rsidRDefault="0065229D" w:rsidP="00DF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3477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8E8908" w14:textId="6126090D" w:rsidR="00DF3C1F" w:rsidRDefault="00DF3C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89E7A" w14:textId="77777777" w:rsidR="00DF3C1F" w:rsidRDefault="00DF3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13B6"/>
    <w:multiLevelType w:val="hybridMultilevel"/>
    <w:tmpl w:val="A342989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41DD7813"/>
    <w:multiLevelType w:val="hybridMultilevel"/>
    <w:tmpl w:val="22C0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F2EE9"/>
    <w:multiLevelType w:val="hybridMultilevel"/>
    <w:tmpl w:val="97924AF8"/>
    <w:lvl w:ilvl="0" w:tplc="04090011">
      <w:start w:val="1"/>
      <w:numFmt w:val="decimal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571928C8"/>
    <w:multiLevelType w:val="hybridMultilevel"/>
    <w:tmpl w:val="2CFE5C5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A9A103E"/>
    <w:multiLevelType w:val="hybridMultilevel"/>
    <w:tmpl w:val="78945D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96B01"/>
    <w:multiLevelType w:val="hybridMultilevel"/>
    <w:tmpl w:val="C6DC86EA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58F68CD"/>
    <w:multiLevelType w:val="hybridMultilevel"/>
    <w:tmpl w:val="9544DB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A65EC8"/>
    <w:multiLevelType w:val="hybridMultilevel"/>
    <w:tmpl w:val="B0261AE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4B1D03"/>
    <w:multiLevelType w:val="hybridMultilevel"/>
    <w:tmpl w:val="4AD4FF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6FD6"/>
    <w:multiLevelType w:val="hybridMultilevel"/>
    <w:tmpl w:val="88A495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FE5A62"/>
    <w:multiLevelType w:val="hybridMultilevel"/>
    <w:tmpl w:val="50EAB9C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170EC6"/>
    <w:multiLevelType w:val="hybridMultilevel"/>
    <w:tmpl w:val="A98A82AE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CD14AD"/>
    <w:multiLevelType w:val="hybridMultilevel"/>
    <w:tmpl w:val="761A2CFA"/>
    <w:lvl w:ilvl="0" w:tplc="35EE6A5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E50FF8"/>
    <w:multiLevelType w:val="hybridMultilevel"/>
    <w:tmpl w:val="87B830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8C03307"/>
    <w:multiLevelType w:val="hybridMultilevel"/>
    <w:tmpl w:val="A98A82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421A29"/>
    <w:multiLevelType w:val="hybridMultilevel"/>
    <w:tmpl w:val="AE30D546"/>
    <w:lvl w:ilvl="0" w:tplc="D2BAA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475BD"/>
    <w:multiLevelType w:val="hybridMultilevel"/>
    <w:tmpl w:val="6F8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67944"/>
    <w:multiLevelType w:val="hybridMultilevel"/>
    <w:tmpl w:val="C6DC86EA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7DCA7E1B"/>
    <w:multiLevelType w:val="hybridMultilevel"/>
    <w:tmpl w:val="431862EC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53696088">
    <w:abstractNumId w:val="1"/>
  </w:num>
  <w:num w:numId="2" w16cid:durableId="239800045">
    <w:abstractNumId w:val="3"/>
  </w:num>
  <w:num w:numId="3" w16cid:durableId="558441199">
    <w:abstractNumId w:val="15"/>
  </w:num>
  <w:num w:numId="4" w16cid:durableId="1635913170">
    <w:abstractNumId w:val="9"/>
  </w:num>
  <w:num w:numId="5" w16cid:durableId="2022007059">
    <w:abstractNumId w:val="4"/>
  </w:num>
  <w:num w:numId="6" w16cid:durableId="1446735935">
    <w:abstractNumId w:val="7"/>
  </w:num>
  <w:num w:numId="7" w16cid:durableId="683477126">
    <w:abstractNumId w:val="12"/>
  </w:num>
  <w:num w:numId="8" w16cid:durableId="684133242">
    <w:abstractNumId w:val="13"/>
  </w:num>
  <w:num w:numId="9" w16cid:durableId="1269846877">
    <w:abstractNumId w:val="6"/>
  </w:num>
  <w:num w:numId="10" w16cid:durableId="2036466210">
    <w:abstractNumId w:val="16"/>
  </w:num>
  <w:num w:numId="11" w16cid:durableId="1376662183">
    <w:abstractNumId w:val="10"/>
  </w:num>
  <w:num w:numId="12" w16cid:durableId="613825619">
    <w:abstractNumId w:val="14"/>
  </w:num>
  <w:num w:numId="13" w16cid:durableId="431508150">
    <w:abstractNumId w:val="17"/>
  </w:num>
  <w:num w:numId="14" w16cid:durableId="1839542694">
    <w:abstractNumId w:val="11"/>
  </w:num>
  <w:num w:numId="15" w16cid:durableId="1332373947">
    <w:abstractNumId w:val="5"/>
  </w:num>
  <w:num w:numId="16" w16cid:durableId="227305982">
    <w:abstractNumId w:val="0"/>
  </w:num>
  <w:num w:numId="17" w16cid:durableId="1762875332">
    <w:abstractNumId w:val="2"/>
  </w:num>
  <w:num w:numId="18" w16cid:durableId="1544247871">
    <w:abstractNumId w:val="18"/>
  </w:num>
  <w:num w:numId="19" w16cid:durableId="10261033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1F"/>
    <w:rsid w:val="000030EB"/>
    <w:rsid w:val="00014811"/>
    <w:rsid w:val="00023D2A"/>
    <w:rsid w:val="000500A2"/>
    <w:rsid w:val="00062CE5"/>
    <w:rsid w:val="00065434"/>
    <w:rsid w:val="00066410"/>
    <w:rsid w:val="00067396"/>
    <w:rsid w:val="000973BA"/>
    <w:rsid w:val="000E592A"/>
    <w:rsid w:val="000F2E1F"/>
    <w:rsid w:val="00130849"/>
    <w:rsid w:val="00147001"/>
    <w:rsid w:val="00185FF8"/>
    <w:rsid w:val="001B0F10"/>
    <w:rsid w:val="001B3B84"/>
    <w:rsid w:val="001E5ED5"/>
    <w:rsid w:val="001F15A3"/>
    <w:rsid w:val="001F6D06"/>
    <w:rsid w:val="00200687"/>
    <w:rsid w:val="0021002B"/>
    <w:rsid w:val="00233A43"/>
    <w:rsid w:val="00242E6D"/>
    <w:rsid w:val="0025759A"/>
    <w:rsid w:val="00277123"/>
    <w:rsid w:val="00277215"/>
    <w:rsid w:val="002905F5"/>
    <w:rsid w:val="0029272E"/>
    <w:rsid w:val="002B3214"/>
    <w:rsid w:val="002B7062"/>
    <w:rsid w:val="002E1D0E"/>
    <w:rsid w:val="00310055"/>
    <w:rsid w:val="003232E1"/>
    <w:rsid w:val="00353FF7"/>
    <w:rsid w:val="00356B81"/>
    <w:rsid w:val="0036711D"/>
    <w:rsid w:val="0038243E"/>
    <w:rsid w:val="00396340"/>
    <w:rsid w:val="003A51E7"/>
    <w:rsid w:val="003E1615"/>
    <w:rsid w:val="003E264E"/>
    <w:rsid w:val="003E6B9A"/>
    <w:rsid w:val="00425737"/>
    <w:rsid w:val="00425766"/>
    <w:rsid w:val="004341FE"/>
    <w:rsid w:val="00441CDF"/>
    <w:rsid w:val="00451EDD"/>
    <w:rsid w:val="004644C1"/>
    <w:rsid w:val="00475A8F"/>
    <w:rsid w:val="004D0313"/>
    <w:rsid w:val="004D5578"/>
    <w:rsid w:val="004E22FA"/>
    <w:rsid w:val="00511527"/>
    <w:rsid w:val="00554494"/>
    <w:rsid w:val="0056008D"/>
    <w:rsid w:val="00571093"/>
    <w:rsid w:val="00594E49"/>
    <w:rsid w:val="005D37A9"/>
    <w:rsid w:val="005E2C72"/>
    <w:rsid w:val="005E7BCB"/>
    <w:rsid w:val="0065229D"/>
    <w:rsid w:val="006A32BD"/>
    <w:rsid w:val="006B2618"/>
    <w:rsid w:val="006B4C58"/>
    <w:rsid w:val="006B5F80"/>
    <w:rsid w:val="006C2F1D"/>
    <w:rsid w:val="006C7FDB"/>
    <w:rsid w:val="006D2603"/>
    <w:rsid w:val="006D4FF3"/>
    <w:rsid w:val="006F03D6"/>
    <w:rsid w:val="00740D3C"/>
    <w:rsid w:val="007536D8"/>
    <w:rsid w:val="00767110"/>
    <w:rsid w:val="007800A3"/>
    <w:rsid w:val="007841EA"/>
    <w:rsid w:val="00790C8F"/>
    <w:rsid w:val="007B736A"/>
    <w:rsid w:val="007C7F3B"/>
    <w:rsid w:val="007D0723"/>
    <w:rsid w:val="007E38B6"/>
    <w:rsid w:val="0082075D"/>
    <w:rsid w:val="0082180D"/>
    <w:rsid w:val="0082699E"/>
    <w:rsid w:val="00846380"/>
    <w:rsid w:val="0084766C"/>
    <w:rsid w:val="00854519"/>
    <w:rsid w:val="00861649"/>
    <w:rsid w:val="008873B4"/>
    <w:rsid w:val="008974C7"/>
    <w:rsid w:val="008F11E8"/>
    <w:rsid w:val="008F1F7C"/>
    <w:rsid w:val="009052D8"/>
    <w:rsid w:val="00917F11"/>
    <w:rsid w:val="009335ED"/>
    <w:rsid w:val="009837F0"/>
    <w:rsid w:val="009878A4"/>
    <w:rsid w:val="009C1641"/>
    <w:rsid w:val="009E1203"/>
    <w:rsid w:val="00A10C5D"/>
    <w:rsid w:val="00A1109A"/>
    <w:rsid w:val="00A17E34"/>
    <w:rsid w:val="00A2158F"/>
    <w:rsid w:val="00A453CE"/>
    <w:rsid w:val="00A61370"/>
    <w:rsid w:val="00A64BC3"/>
    <w:rsid w:val="00A77305"/>
    <w:rsid w:val="00A86EA3"/>
    <w:rsid w:val="00AD16DC"/>
    <w:rsid w:val="00B10E73"/>
    <w:rsid w:val="00B1153C"/>
    <w:rsid w:val="00B12D46"/>
    <w:rsid w:val="00B35996"/>
    <w:rsid w:val="00B37539"/>
    <w:rsid w:val="00B41E54"/>
    <w:rsid w:val="00B45695"/>
    <w:rsid w:val="00B46E25"/>
    <w:rsid w:val="00B61AFC"/>
    <w:rsid w:val="00B63C0B"/>
    <w:rsid w:val="00B65AD4"/>
    <w:rsid w:val="00B74C03"/>
    <w:rsid w:val="00BD784D"/>
    <w:rsid w:val="00C0034C"/>
    <w:rsid w:val="00C10E8F"/>
    <w:rsid w:val="00C11207"/>
    <w:rsid w:val="00C13ADD"/>
    <w:rsid w:val="00C219B2"/>
    <w:rsid w:val="00C47C83"/>
    <w:rsid w:val="00C534B9"/>
    <w:rsid w:val="00C628D8"/>
    <w:rsid w:val="00C75593"/>
    <w:rsid w:val="00C963D4"/>
    <w:rsid w:val="00CA0E9F"/>
    <w:rsid w:val="00CA4CC8"/>
    <w:rsid w:val="00CC286C"/>
    <w:rsid w:val="00CD24BF"/>
    <w:rsid w:val="00D03400"/>
    <w:rsid w:val="00D03AF4"/>
    <w:rsid w:val="00D30E1E"/>
    <w:rsid w:val="00D31F22"/>
    <w:rsid w:val="00D436A5"/>
    <w:rsid w:val="00DA31FD"/>
    <w:rsid w:val="00DB6D50"/>
    <w:rsid w:val="00DD492F"/>
    <w:rsid w:val="00DF3C1F"/>
    <w:rsid w:val="00E07EE0"/>
    <w:rsid w:val="00E3154F"/>
    <w:rsid w:val="00E63115"/>
    <w:rsid w:val="00E959E4"/>
    <w:rsid w:val="00E96E46"/>
    <w:rsid w:val="00EC50A5"/>
    <w:rsid w:val="00ED1B98"/>
    <w:rsid w:val="00F24816"/>
    <w:rsid w:val="00F321BF"/>
    <w:rsid w:val="00F7644B"/>
    <w:rsid w:val="00F77059"/>
    <w:rsid w:val="00FA731F"/>
    <w:rsid w:val="00FB143A"/>
    <w:rsid w:val="00FB7347"/>
    <w:rsid w:val="00FC5FA0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469C5"/>
  <w15:chartTrackingRefBased/>
  <w15:docId w15:val="{87B95E8B-2D8A-45CD-A434-72F6FA24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C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C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C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C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C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C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C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C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C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C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C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3C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1F"/>
  </w:style>
  <w:style w:type="paragraph" w:styleId="Footer">
    <w:name w:val="footer"/>
    <w:basedOn w:val="Normal"/>
    <w:link w:val="FooterChar"/>
    <w:uiPriority w:val="99"/>
    <w:unhideWhenUsed/>
    <w:rsid w:val="00DF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1F"/>
  </w:style>
  <w:style w:type="character" w:customStyle="1" w:styleId="text">
    <w:name w:val="text"/>
    <w:basedOn w:val="DefaultParagraphFont"/>
    <w:rsid w:val="0084766C"/>
  </w:style>
  <w:style w:type="character" w:customStyle="1" w:styleId="small-caps">
    <w:name w:val="small-caps"/>
    <w:basedOn w:val="DefaultParagraphFont"/>
    <w:rsid w:val="0084766C"/>
  </w:style>
  <w:style w:type="character" w:styleId="Hyperlink">
    <w:name w:val="Hyperlink"/>
    <w:basedOn w:val="DefaultParagraphFont"/>
    <w:uiPriority w:val="99"/>
    <w:semiHidden/>
    <w:unhideWhenUsed/>
    <w:rsid w:val="0084766C"/>
    <w:rPr>
      <w:color w:val="0000FF"/>
      <w:u w:val="single"/>
    </w:rPr>
  </w:style>
  <w:style w:type="character" w:customStyle="1" w:styleId="indent-1-breaks">
    <w:name w:val="indent-1-breaks"/>
    <w:basedOn w:val="DefaultParagraphFont"/>
    <w:rsid w:val="0084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Isaiah%2042%3A6-7&amp;version=E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28637-EEA4-4A55-9E7F-EFA67B55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4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Cook</dc:creator>
  <cp:keywords/>
  <dc:description/>
  <cp:lastModifiedBy>Daniel Cook</cp:lastModifiedBy>
  <cp:revision>151</cp:revision>
  <dcterms:created xsi:type="dcterms:W3CDTF">2024-06-21T20:45:00Z</dcterms:created>
  <dcterms:modified xsi:type="dcterms:W3CDTF">2024-06-27T08:03:00Z</dcterms:modified>
</cp:coreProperties>
</file>